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A1" w:rsidRPr="001C3EA1" w:rsidRDefault="001C3EA1" w:rsidP="001C3EA1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7030A0"/>
          <w:sz w:val="36"/>
          <w:szCs w:val="36"/>
        </w:rPr>
      </w:pPr>
      <w:r w:rsidRPr="001C3EA1">
        <w:rPr>
          <w:b/>
          <w:color w:val="7030A0"/>
          <w:sz w:val="36"/>
          <w:szCs w:val="36"/>
        </w:rPr>
        <w:t>Консультация для воспитателей</w:t>
      </w:r>
    </w:p>
    <w:p w:rsidR="001C3EA1" w:rsidRDefault="001C3EA1" w:rsidP="001C3EA1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7030A0"/>
          <w:sz w:val="36"/>
          <w:szCs w:val="36"/>
        </w:rPr>
      </w:pPr>
      <w:r w:rsidRPr="001C3EA1">
        <w:rPr>
          <w:b/>
          <w:color w:val="7030A0"/>
          <w:sz w:val="36"/>
          <w:szCs w:val="36"/>
        </w:rPr>
        <w:t>«Театр и театрализованная деятельность»</w:t>
      </w:r>
    </w:p>
    <w:p w:rsidR="001C3EA1" w:rsidRPr="001C3EA1" w:rsidRDefault="001C3EA1" w:rsidP="001C3EA1">
      <w:pPr>
        <w:pStyle w:val="headline"/>
        <w:shd w:val="clear" w:color="auto" w:fill="FFFFFF"/>
        <w:spacing w:before="0" w:beforeAutospacing="0" w:after="120" w:afterAutospacing="0"/>
        <w:ind w:firstLine="360"/>
        <w:jc w:val="right"/>
        <w:rPr>
          <w:i/>
        </w:rPr>
      </w:pPr>
      <w:r w:rsidRPr="001C3EA1">
        <w:rPr>
          <w:i/>
        </w:rPr>
        <w:t xml:space="preserve">Воспитатель </w:t>
      </w:r>
      <w:r w:rsidR="00526CA3">
        <w:rPr>
          <w:i/>
        </w:rPr>
        <w:t>Михайлова С.В.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1C3EA1">
        <w:rPr>
          <w:color w:val="111111"/>
          <w:sz w:val="28"/>
          <w:szCs w:val="28"/>
        </w:rPr>
        <w:t>: Познакомить </w:t>
      </w:r>
      <w:r w:rsidRPr="001C3E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воспитателей</w:t>
      </w:r>
      <w:r w:rsidRPr="001C3EA1">
        <w:rPr>
          <w:color w:val="111111"/>
          <w:sz w:val="28"/>
          <w:szCs w:val="28"/>
        </w:rPr>
        <w:t> с различными видами </w:t>
      </w:r>
      <w:r w:rsidRPr="001C3E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театров</w:t>
      </w:r>
      <w:r w:rsidRPr="001C3EA1">
        <w:rPr>
          <w:color w:val="111111"/>
          <w:sz w:val="28"/>
          <w:szCs w:val="28"/>
        </w:rPr>
        <w:t> и игровым материалом, необходимым в группе для каждого возраста.</w:t>
      </w:r>
      <w:bookmarkStart w:id="0" w:name="_GoBack"/>
      <w:bookmarkEnd w:id="0"/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Театрализованная деятельность</w:t>
      </w:r>
      <w:r w:rsidRPr="001C3EA1">
        <w:rPr>
          <w:color w:val="111111"/>
          <w:sz w:val="28"/>
          <w:szCs w:val="28"/>
        </w:rPr>
        <w:t> развивает личность ребенка, прививает интерес к </w:t>
      </w:r>
      <w:r w:rsidRPr="001C3E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театру</w:t>
      </w:r>
      <w:r w:rsidRPr="001C3EA1">
        <w:rPr>
          <w:color w:val="111111"/>
          <w:sz w:val="28"/>
          <w:szCs w:val="28"/>
        </w:rPr>
        <w:t>, литературе. Важнейшим в </w:t>
      </w:r>
      <w:r w:rsidRPr="001C3EA1">
        <w:rPr>
          <w:rStyle w:val="a4"/>
          <w:color w:val="111111"/>
          <w:sz w:val="28"/>
          <w:szCs w:val="28"/>
          <w:bdr w:val="none" w:sz="0" w:space="0" w:color="auto" w:frame="1"/>
        </w:rPr>
        <w:t>т</w:t>
      </w:r>
      <w:r w:rsidRPr="001C3E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еатрализованных</w:t>
      </w:r>
      <w:r w:rsidRPr="001C3EA1">
        <w:rPr>
          <w:color w:val="111111"/>
          <w:sz w:val="28"/>
          <w:szCs w:val="28"/>
        </w:rPr>
        <w:t> играх является процесс творческого переживания и воплощения, а не конечный результат.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Знакомство с </w:t>
      </w:r>
      <w:r w:rsidRPr="001C3E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театрализованными</w:t>
      </w:r>
      <w:r w:rsidRPr="001C3EA1">
        <w:rPr>
          <w:color w:val="111111"/>
          <w:sz w:val="28"/>
          <w:szCs w:val="28"/>
        </w:rPr>
        <w:t> играми начинается с первой младшей группы.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Малыши смотрят маленькие небольшие кукольные спектакли и инсценировки, которые разыгрывают </w:t>
      </w:r>
      <w:r w:rsidRPr="001C3E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воспитатели</w:t>
      </w:r>
      <w:r w:rsidRPr="001C3EA1">
        <w:rPr>
          <w:color w:val="111111"/>
          <w:sz w:val="28"/>
          <w:szCs w:val="28"/>
        </w:rPr>
        <w:t> и старшие дошкольники. </w:t>
      </w:r>
      <w:proofErr w:type="gramStart"/>
      <w:r w:rsidRPr="001C3E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Воспитатели</w:t>
      </w:r>
      <w:r w:rsidRPr="001C3EA1">
        <w:rPr>
          <w:color w:val="111111"/>
          <w:sz w:val="28"/>
          <w:szCs w:val="28"/>
        </w:rPr>
        <w:t> или старшие дошкольники показывают малышам небольшие спектакли, используя для этого различные виды </w:t>
      </w:r>
      <w:r w:rsidRPr="001C3E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театров</w:t>
      </w:r>
      <w:r w:rsidRPr="001C3EA1">
        <w:rPr>
          <w:b/>
          <w:color w:val="111111"/>
          <w:sz w:val="28"/>
          <w:szCs w:val="28"/>
        </w:rPr>
        <w:t>: </w:t>
      </w:r>
      <w:r w:rsidRPr="001C3E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</w:t>
      </w:r>
      <w:r w:rsidRPr="001C3EA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1C3E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картинок</w:t>
      </w:r>
      <w:r w:rsidRPr="001C3EA1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1C3EA1">
        <w:rPr>
          <w:color w:val="111111"/>
          <w:sz w:val="28"/>
          <w:szCs w:val="28"/>
        </w:rPr>
        <w:t>(фланелеграф, </w:t>
      </w:r>
      <w:r w:rsidRPr="001C3E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 петрушек</w:t>
      </w:r>
      <w:r w:rsidRPr="001C3EA1">
        <w:rPr>
          <w:color w:val="111111"/>
          <w:sz w:val="28"/>
          <w:szCs w:val="28"/>
        </w:rPr>
        <w:t>, в котором заняты перчаточные куклы.</w:t>
      </w:r>
      <w:proofErr w:type="gramEnd"/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Сценарии спектаклей, способы изготовления </w:t>
      </w:r>
      <w:r w:rsidRPr="001C3EA1">
        <w:rPr>
          <w:i/>
          <w:iCs/>
          <w:color w:val="111111"/>
          <w:sz w:val="28"/>
          <w:szCs w:val="28"/>
          <w:bdr w:val="none" w:sz="0" w:space="0" w:color="auto" w:frame="1"/>
        </w:rPr>
        <w:t>«актеров»</w:t>
      </w:r>
      <w:r w:rsidRPr="001C3EA1">
        <w:rPr>
          <w:color w:val="111111"/>
          <w:sz w:val="28"/>
          <w:szCs w:val="28"/>
        </w:rPr>
        <w:t xml:space="preserve"> описаны в книге Т. Н. </w:t>
      </w:r>
      <w:proofErr w:type="spellStart"/>
      <w:r w:rsidRPr="001C3EA1">
        <w:rPr>
          <w:color w:val="111111"/>
          <w:sz w:val="28"/>
          <w:szCs w:val="28"/>
        </w:rPr>
        <w:t>Караманенко</w:t>
      </w:r>
      <w:proofErr w:type="spellEnd"/>
      <w:r w:rsidRPr="001C3EA1">
        <w:rPr>
          <w:color w:val="111111"/>
          <w:sz w:val="28"/>
          <w:szCs w:val="28"/>
        </w:rPr>
        <w:t xml:space="preserve">. Ю. Г. </w:t>
      </w:r>
      <w:proofErr w:type="spellStart"/>
      <w:r w:rsidRPr="001C3EA1">
        <w:rPr>
          <w:color w:val="111111"/>
          <w:sz w:val="28"/>
          <w:szCs w:val="28"/>
        </w:rPr>
        <w:t>Караманенко</w:t>
      </w:r>
      <w:proofErr w:type="spellEnd"/>
      <w:r w:rsidRPr="001C3EA1">
        <w:rPr>
          <w:color w:val="111111"/>
          <w:sz w:val="28"/>
          <w:szCs w:val="28"/>
        </w:rPr>
        <w:t> </w:t>
      </w:r>
      <w:r w:rsidRPr="001C3EA1">
        <w:rPr>
          <w:i/>
          <w:iCs/>
          <w:color w:val="111111"/>
          <w:sz w:val="28"/>
          <w:szCs w:val="28"/>
          <w:bdr w:val="none" w:sz="0" w:space="0" w:color="auto" w:frame="1"/>
        </w:rPr>
        <w:t>«Кукольный </w:t>
      </w:r>
      <w:proofErr w:type="spellStart"/>
      <w:r w:rsidRPr="00EE1705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театр-дошкольникам</w:t>
      </w:r>
      <w:proofErr w:type="spellEnd"/>
      <w:r w:rsidRPr="001C3EA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proofErr w:type="gramStart"/>
      <w:r w:rsidRPr="001C3EA1">
        <w:rPr>
          <w:color w:val="111111"/>
          <w:sz w:val="28"/>
          <w:szCs w:val="28"/>
        </w:rPr>
        <w:t>.М</w:t>
      </w:r>
      <w:proofErr w:type="gramEnd"/>
      <w:r w:rsidRPr="001C3EA1">
        <w:rPr>
          <w:color w:val="111111"/>
          <w:sz w:val="28"/>
          <w:szCs w:val="28"/>
        </w:rPr>
        <w:t>. Просвещение 1982г.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С большим удовольствием малыши следят за движущимися на ярко освещенном экране фигурами, </w:t>
      </w:r>
      <w:r w:rsidRPr="00EE1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</w:t>
      </w:r>
      <w:r w:rsidRPr="001C3EA1">
        <w:rPr>
          <w:color w:val="111111"/>
          <w:sz w:val="28"/>
          <w:szCs w:val="28"/>
        </w:rPr>
        <w:t> теней приковывает их внимание, развивает умение сосредоточиться. Способы изготовления </w:t>
      </w:r>
      <w:r w:rsidRPr="00EE1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</w:t>
      </w:r>
      <w:r w:rsidRPr="001C3EA1">
        <w:rPr>
          <w:color w:val="111111"/>
          <w:sz w:val="28"/>
          <w:szCs w:val="28"/>
        </w:rPr>
        <w:t> теней описаны в книге Ф. М. Орловой. Е. Н. Соковниной </w:t>
      </w:r>
      <w:r w:rsidRPr="001C3EA1">
        <w:rPr>
          <w:i/>
          <w:iCs/>
          <w:color w:val="111111"/>
          <w:sz w:val="28"/>
          <w:szCs w:val="28"/>
          <w:bdr w:val="none" w:sz="0" w:space="0" w:color="auto" w:frame="1"/>
        </w:rPr>
        <w:t>«Нам весело»</w:t>
      </w:r>
      <w:r w:rsidRPr="001C3EA1">
        <w:rPr>
          <w:color w:val="111111"/>
          <w:sz w:val="28"/>
          <w:szCs w:val="28"/>
        </w:rPr>
        <w:t> М. Просвещение 1973г.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К концу года дети первой младшей группы пытаются самостоятельно участвовать в кукольном спектакле. Эти стремления необходимо поддерживать, развивать и укреплять. Для этой цели подойдет пальчиковый </w:t>
      </w:r>
      <w:r w:rsidRPr="00EE1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</w:t>
      </w:r>
      <w:r w:rsidRPr="001C3EA1">
        <w:rPr>
          <w:color w:val="111111"/>
          <w:sz w:val="28"/>
          <w:szCs w:val="28"/>
        </w:rPr>
        <w:t>. </w:t>
      </w:r>
      <w:r w:rsidRPr="001C3EA1">
        <w:rPr>
          <w:i/>
          <w:iCs/>
          <w:color w:val="111111"/>
          <w:sz w:val="28"/>
          <w:szCs w:val="28"/>
          <w:bdr w:val="none" w:sz="0" w:space="0" w:color="auto" w:frame="1"/>
        </w:rPr>
        <w:t>«Пальчиковые»</w:t>
      </w:r>
      <w:r w:rsidRPr="001C3EA1">
        <w:rPr>
          <w:color w:val="111111"/>
          <w:sz w:val="28"/>
          <w:szCs w:val="28"/>
        </w:rPr>
        <w:t> куклы предоставят вам замечательную возможность поиграть вместе с ребенком, самых простых вы можете сделать </w:t>
      </w:r>
      <w:r w:rsidRPr="00EE1705">
        <w:rPr>
          <w:color w:val="111111"/>
          <w:sz w:val="28"/>
          <w:szCs w:val="28"/>
          <w:bdr w:val="none" w:sz="0" w:space="0" w:color="auto" w:frame="1"/>
        </w:rPr>
        <w:t>сами</w:t>
      </w:r>
      <w:r w:rsidRPr="001C3EA1">
        <w:rPr>
          <w:color w:val="111111"/>
          <w:sz w:val="28"/>
          <w:szCs w:val="28"/>
        </w:rPr>
        <w:t>: на бумажном или матерчатом чехольчике </w:t>
      </w:r>
      <w:r w:rsidRPr="001C3EA1">
        <w:rPr>
          <w:i/>
          <w:iCs/>
          <w:color w:val="111111"/>
          <w:sz w:val="28"/>
          <w:szCs w:val="28"/>
          <w:bdr w:val="none" w:sz="0" w:space="0" w:color="auto" w:frame="1"/>
        </w:rPr>
        <w:t>(по размеру пальца)</w:t>
      </w:r>
      <w:r w:rsidRPr="001C3EA1">
        <w:rPr>
          <w:color w:val="111111"/>
          <w:sz w:val="28"/>
          <w:szCs w:val="28"/>
        </w:rPr>
        <w:t xml:space="preserve"> нарисуйте лицо и волосы, сделайте пару кукол для себя и одну поменьше для ребенка. Игры с пальчиковыми куклами помогают малышу лучше управлять движениями собственных пальцев. Играя вместе </w:t>
      </w:r>
      <w:proofErr w:type="gramStart"/>
      <w:r w:rsidRPr="001C3EA1">
        <w:rPr>
          <w:color w:val="111111"/>
          <w:sz w:val="28"/>
          <w:szCs w:val="28"/>
        </w:rPr>
        <w:t>со</w:t>
      </w:r>
      <w:proofErr w:type="gramEnd"/>
      <w:r w:rsidRPr="001C3EA1">
        <w:rPr>
          <w:color w:val="111111"/>
          <w:sz w:val="28"/>
          <w:szCs w:val="28"/>
        </w:rPr>
        <w:t xml:space="preserve"> взрослыми, он овладевает ценными навыками общения, разыгрывание различных ситуаций с куклами развивает воображение ребенка. (Виды </w:t>
      </w:r>
      <w:r w:rsidRPr="00EE1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театров</w:t>
      </w:r>
      <w:r w:rsidRPr="001C3EA1">
        <w:rPr>
          <w:color w:val="111111"/>
          <w:sz w:val="28"/>
          <w:szCs w:val="28"/>
        </w:rPr>
        <w:t> для первой младшей группы см. в приложении № 1).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Во второй младшей группе происходит знакомство детей с различными видами </w:t>
      </w:r>
      <w:r w:rsidRPr="00EE1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театров</w:t>
      </w:r>
      <w:r w:rsidRPr="00EE1705">
        <w:rPr>
          <w:b/>
          <w:color w:val="111111"/>
          <w:sz w:val="28"/>
          <w:szCs w:val="28"/>
        </w:rPr>
        <w:t>.</w:t>
      </w:r>
      <w:r w:rsidRPr="001C3EA1">
        <w:rPr>
          <w:color w:val="111111"/>
          <w:sz w:val="28"/>
          <w:szCs w:val="28"/>
        </w:rPr>
        <w:t xml:space="preserve"> Для детей второй младшей группы - самый простой и доступный </w:t>
      </w:r>
      <w:r w:rsidRPr="00EE1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</w:t>
      </w:r>
      <w:r w:rsidR="00EE1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EE1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 это театр кукол на столе</w:t>
      </w:r>
      <w:r w:rsidRPr="001C3EA1">
        <w:rPr>
          <w:color w:val="111111"/>
          <w:sz w:val="28"/>
          <w:szCs w:val="28"/>
        </w:rPr>
        <w:t>. Игрушки для него можно сшить из кусочков ткани,</w:t>
      </w:r>
      <w:r w:rsidR="00EE1705">
        <w:rPr>
          <w:color w:val="111111"/>
          <w:sz w:val="28"/>
          <w:szCs w:val="28"/>
        </w:rPr>
        <w:t xml:space="preserve"> </w:t>
      </w:r>
      <w:r w:rsidRPr="001C3EA1">
        <w:rPr>
          <w:color w:val="111111"/>
          <w:sz w:val="28"/>
          <w:szCs w:val="28"/>
        </w:rPr>
        <w:t>меха, кожи,</w:t>
      </w:r>
      <w:r w:rsidR="00EE1705">
        <w:rPr>
          <w:color w:val="111111"/>
          <w:sz w:val="28"/>
          <w:szCs w:val="28"/>
        </w:rPr>
        <w:t xml:space="preserve"> </w:t>
      </w:r>
      <w:r w:rsidRPr="001C3EA1">
        <w:rPr>
          <w:color w:val="111111"/>
          <w:sz w:val="28"/>
          <w:szCs w:val="28"/>
        </w:rPr>
        <w:t>поролон</w:t>
      </w:r>
      <w:proofErr w:type="gramStart"/>
      <w:r w:rsidRPr="001C3EA1">
        <w:rPr>
          <w:color w:val="111111"/>
          <w:sz w:val="28"/>
          <w:szCs w:val="28"/>
        </w:rPr>
        <w:t>а-</w:t>
      </w:r>
      <w:proofErr w:type="gramEnd"/>
      <w:r w:rsidRPr="001C3EA1">
        <w:rPr>
          <w:color w:val="111111"/>
          <w:sz w:val="28"/>
          <w:szCs w:val="28"/>
        </w:rPr>
        <w:t xml:space="preserve"> они не должны быть большими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lastRenderedPageBreak/>
        <w:t>Технология и выкройки приведены в книге </w:t>
      </w:r>
      <w:r w:rsidRPr="001C3EA1">
        <w:rPr>
          <w:i/>
          <w:iCs/>
          <w:color w:val="111111"/>
          <w:sz w:val="28"/>
          <w:szCs w:val="28"/>
          <w:bdr w:val="none" w:sz="0" w:space="0" w:color="auto" w:frame="1"/>
        </w:rPr>
        <w:t>«Кружок изготовления игруше</w:t>
      </w:r>
      <w:proofErr w:type="gramStart"/>
      <w:r w:rsidRPr="001C3EA1">
        <w:rPr>
          <w:i/>
          <w:iCs/>
          <w:color w:val="111111"/>
          <w:sz w:val="28"/>
          <w:szCs w:val="28"/>
          <w:bdr w:val="none" w:sz="0" w:space="0" w:color="auto" w:frame="1"/>
        </w:rPr>
        <w:t>к-</w:t>
      </w:r>
      <w:proofErr w:type="gramEnd"/>
      <w:r w:rsidRPr="001C3EA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сувениров»</w:t>
      </w:r>
      <w:r w:rsidRPr="001C3EA1">
        <w:rPr>
          <w:color w:val="111111"/>
          <w:sz w:val="28"/>
          <w:szCs w:val="28"/>
        </w:rPr>
        <w:t xml:space="preserve"> О. </w:t>
      </w:r>
      <w:proofErr w:type="spellStart"/>
      <w:r w:rsidRPr="001C3EA1">
        <w:rPr>
          <w:color w:val="111111"/>
          <w:sz w:val="28"/>
          <w:szCs w:val="28"/>
        </w:rPr>
        <w:t>Молотобаровой</w:t>
      </w:r>
      <w:proofErr w:type="spellEnd"/>
      <w:r w:rsidRPr="001C3EA1">
        <w:rPr>
          <w:color w:val="111111"/>
          <w:sz w:val="28"/>
          <w:szCs w:val="28"/>
        </w:rPr>
        <w:t>. М. Педагогика 1995г.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Забавных настольных актеров можно связать крючком или на спицах (чтобы они держали форму, их надевают на детские кегли или на пластмассовые бутылочки).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Схемы вязания и выкройки даны в книге С. Тарасенко </w:t>
      </w:r>
      <w:r w:rsidRPr="001C3EA1">
        <w:rPr>
          <w:i/>
          <w:iCs/>
          <w:color w:val="111111"/>
          <w:sz w:val="28"/>
          <w:szCs w:val="28"/>
          <w:bdr w:val="none" w:sz="0" w:space="0" w:color="auto" w:frame="1"/>
        </w:rPr>
        <w:t>«Забавные поделки крючком или спицами»</w:t>
      </w:r>
      <w:r w:rsidRPr="001C3EA1">
        <w:rPr>
          <w:color w:val="111111"/>
          <w:sz w:val="28"/>
          <w:szCs w:val="28"/>
        </w:rPr>
        <w:t> М. Просвещение 1992г.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Для настольного </w:t>
      </w:r>
      <w:r w:rsidRPr="00EE1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 подойдут</w:t>
      </w:r>
      <w:r w:rsidRPr="001C3EA1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1C3EA1">
        <w:rPr>
          <w:i/>
          <w:iCs/>
          <w:color w:val="111111"/>
          <w:sz w:val="28"/>
          <w:szCs w:val="28"/>
          <w:bdr w:val="none" w:sz="0" w:space="0" w:color="auto" w:frame="1"/>
        </w:rPr>
        <w:t>«исполнители»</w:t>
      </w:r>
      <w:r w:rsidRPr="001C3EA1">
        <w:rPr>
          <w:color w:val="111111"/>
          <w:sz w:val="28"/>
          <w:szCs w:val="28"/>
        </w:rPr>
        <w:t>, вылепленные из глины по типу дымковской игрушки.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Интересные куклы получаются из бумажных конусов, цилиндров, коробочек различной высоты. Варианты таких поделок описаны в статье Л. Кузнецовой </w:t>
      </w:r>
      <w:r w:rsidRPr="001C3EA1">
        <w:rPr>
          <w:i/>
          <w:iCs/>
          <w:color w:val="111111"/>
          <w:sz w:val="28"/>
          <w:szCs w:val="28"/>
          <w:bdr w:val="none" w:sz="0" w:space="0" w:color="auto" w:frame="1"/>
        </w:rPr>
        <w:t>«Изготовление детьми игрушек для кукольных </w:t>
      </w:r>
      <w:r w:rsidRPr="00EE1705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театров</w:t>
      </w:r>
      <w:r w:rsidRPr="001C3EA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C3EA1">
        <w:rPr>
          <w:color w:val="111111"/>
          <w:sz w:val="28"/>
          <w:szCs w:val="28"/>
        </w:rPr>
        <w:t>. (Виды </w:t>
      </w:r>
      <w:r w:rsidRPr="00EE1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театров</w:t>
      </w:r>
      <w:r w:rsidRPr="001C3EA1">
        <w:rPr>
          <w:color w:val="111111"/>
          <w:sz w:val="28"/>
          <w:szCs w:val="28"/>
        </w:rPr>
        <w:t> для второй младшей группы см. в приложении №2).</w:t>
      </w:r>
    </w:p>
    <w:p w:rsidR="001C3EA1" w:rsidRPr="00EE1705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b/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Главной целью </w:t>
      </w:r>
      <w:r w:rsidRPr="00EE1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театрализованной деятельности</w:t>
      </w:r>
      <w:r w:rsidRPr="001C3EA1">
        <w:rPr>
          <w:color w:val="111111"/>
          <w:sz w:val="28"/>
          <w:szCs w:val="28"/>
        </w:rPr>
        <w:t> в саду является развитие творческих способностей детей средствами </w:t>
      </w:r>
      <w:r w:rsidRPr="00EE1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театрального искусства</w:t>
      </w:r>
      <w:r w:rsidRPr="00EE1705">
        <w:rPr>
          <w:b/>
          <w:color w:val="111111"/>
          <w:sz w:val="28"/>
          <w:szCs w:val="28"/>
        </w:rPr>
        <w:t>.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EE1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Театральная деятельность</w:t>
      </w:r>
      <w:r w:rsidRPr="001C3EA1">
        <w:rPr>
          <w:color w:val="111111"/>
          <w:sz w:val="28"/>
          <w:szCs w:val="28"/>
        </w:rPr>
        <w:t> развивает личность ребенка, прививает устойчивый интерес к литературе, совершенствует навык воплощать в игре определенные переживания, побуждает к созданию новых образов.</w:t>
      </w:r>
    </w:p>
    <w:p w:rsidR="001C3EA1" w:rsidRPr="00EE1705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В </w:t>
      </w:r>
      <w:r w:rsidRPr="00EE1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театрализованной деятельности используют этюды</w:t>
      </w:r>
      <w:r w:rsidRPr="00EE1705">
        <w:rPr>
          <w:b/>
          <w:color w:val="111111"/>
          <w:sz w:val="28"/>
          <w:szCs w:val="28"/>
        </w:rPr>
        <w:t xml:space="preserve">, </w:t>
      </w:r>
      <w:r w:rsidRPr="00EE1705">
        <w:rPr>
          <w:color w:val="111111"/>
          <w:sz w:val="28"/>
          <w:szCs w:val="28"/>
        </w:rPr>
        <w:t>обучающие способам управления куклами различных систем.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 xml:space="preserve">Кроме этого, параллельно происходит обучение детей основам актерского мастерства. </w:t>
      </w:r>
      <w:proofErr w:type="gramStart"/>
      <w:r w:rsidRPr="001C3EA1">
        <w:rPr>
          <w:color w:val="111111"/>
          <w:sz w:val="28"/>
          <w:szCs w:val="28"/>
        </w:rPr>
        <w:t>Для этой цели используют этюдный тренаж (см. приложение № 5,который способствует развитию памяти, внимания, мышления, воображения, </w:t>
      </w:r>
      <w:r w:rsidRPr="00EE1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восприятия</w:t>
      </w:r>
      <w:r w:rsidRPr="001C3EA1">
        <w:rPr>
          <w:color w:val="111111"/>
          <w:sz w:val="28"/>
          <w:szCs w:val="28"/>
        </w:rPr>
        <w:t>.</w:t>
      </w:r>
      <w:proofErr w:type="gramEnd"/>
      <w:r w:rsidRPr="001C3EA1">
        <w:rPr>
          <w:color w:val="111111"/>
          <w:sz w:val="28"/>
          <w:szCs w:val="28"/>
        </w:rPr>
        <w:t xml:space="preserve"> Развиваются также навыки выражения различных эмоций, настроений, отдельных черт характера.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Начиная со второй младшей группы, работа над кукольным спектаклем и </w:t>
      </w:r>
      <w:r w:rsidRPr="00EE1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театрализованными</w:t>
      </w:r>
      <w:r w:rsidRPr="001C3EA1">
        <w:rPr>
          <w:color w:val="111111"/>
          <w:sz w:val="28"/>
          <w:szCs w:val="28"/>
        </w:rPr>
        <w:t> играми ведется параллельно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 xml:space="preserve">В средней группе, </w:t>
      </w:r>
      <w:proofErr w:type="gramStart"/>
      <w:r w:rsidRPr="001C3EA1">
        <w:rPr>
          <w:color w:val="111111"/>
          <w:sz w:val="28"/>
          <w:szCs w:val="28"/>
        </w:rPr>
        <w:t>возможно</w:t>
      </w:r>
      <w:proofErr w:type="gramEnd"/>
      <w:r w:rsidRPr="001C3EA1">
        <w:rPr>
          <w:color w:val="111111"/>
          <w:sz w:val="28"/>
          <w:szCs w:val="28"/>
        </w:rPr>
        <w:t xml:space="preserve"> объединить </w:t>
      </w:r>
      <w:r w:rsidRPr="00EE1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театрализованную</w:t>
      </w:r>
      <w:r w:rsidRPr="001C3EA1">
        <w:rPr>
          <w:color w:val="111111"/>
          <w:sz w:val="28"/>
          <w:szCs w:val="28"/>
        </w:rPr>
        <w:t> игру с элементами кукольного </w:t>
      </w:r>
      <w:r w:rsidRPr="00EE1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</w:t>
      </w:r>
      <w:r w:rsidRPr="001C3EA1">
        <w:rPr>
          <w:color w:val="111111"/>
          <w:sz w:val="28"/>
          <w:szCs w:val="28"/>
        </w:rPr>
        <w:t>. </w:t>
      </w:r>
      <w:r w:rsidRPr="001C3EA1">
        <w:rPr>
          <w:i/>
          <w:iCs/>
          <w:color w:val="111111"/>
          <w:sz w:val="28"/>
          <w:szCs w:val="28"/>
          <w:bdr w:val="none" w:sz="0" w:space="0" w:color="auto" w:frame="1"/>
        </w:rPr>
        <w:t>(Виды </w:t>
      </w:r>
      <w:r w:rsidRPr="00EE1705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театров</w:t>
      </w:r>
      <w:r w:rsidRPr="001C3EA1">
        <w:rPr>
          <w:i/>
          <w:iCs/>
          <w:color w:val="111111"/>
          <w:sz w:val="28"/>
          <w:szCs w:val="28"/>
          <w:bdr w:val="none" w:sz="0" w:space="0" w:color="auto" w:frame="1"/>
        </w:rPr>
        <w:t> для средней группы см. в приложении №3)</w:t>
      </w:r>
      <w:r w:rsidRPr="001C3EA1">
        <w:rPr>
          <w:color w:val="111111"/>
          <w:sz w:val="28"/>
          <w:szCs w:val="28"/>
        </w:rPr>
        <w:t>.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В старшей группе дети активно участвуют в </w:t>
      </w:r>
      <w:r w:rsidRPr="00EE1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театрализованных играх</w:t>
      </w:r>
      <w:r w:rsidRPr="00EE1705">
        <w:rPr>
          <w:b/>
          <w:color w:val="111111"/>
          <w:sz w:val="28"/>
          <w:szCs w:val="28"/>
        </w:rPr>
        <w:t>,</w:t>
      </w:r>
      <w:r w:rsidRPr="001C3EA1">
        <w:rPr>
          <w:color w:val="111111"/>
          <w:sz w:val="28"/>
          <w:szCs w:val="28"/>
        </w:rPr>
        <w:t xml:space="preserve"> поэтому роль кукольного </w:t>
      </w:r>
      <w:r w:rsidRPr="00EE1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 уменьшается</w:t>
      </w:r>
      <w:r w:rsidRPr="001C3EA1">
        <w:rPr>
          <w:color w:val="111111"/>
          <w:sz w:val="28"/>
          <w:szCs w:val="28"/>
        </w:rPr>
        <w:t>. (Игровой материал для старших и подготовительных групп см. в приложении № 4).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В подготовительной группе </w:t>
      </w:r>
      <w:r w:rsidRPr="00EE1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театрализованные</w:t>
      </w:r>
      <w:r w:rsidRPr="001C3EA1">
        <w:rPr>
          <w:color w:val="111111"/>
          <w:sz w:val="28"/>
          <w:szCs w:val="28"/>
        </w:rPr>
        <w:t> игры отличаются более многоплановыми характеристиками героев, более трудными для разработки мизансценами.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Нужно стремиться к тому, чтобы </w:t>
      </w:r>
      <w:r w:rsidRPr="00EE1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театрализованные</w:t>
      </w:r>
      <w:r w:rsidRPr="001C3EA1">
        <w:rPr>
          <w:color w:val="111111"/>
          <w:sz w:val="28"/>
          <w:szCs w:val="28"/>
        </w:rPr>
        <w:t> занятия сохраняли непосредственность детской игры, основанной на импровизации.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 xml:space="preserve">Не столь важно заучивание с детьми текста роли, </w:t>
      </w:r>
      <w:proofErr w:type="spellStart"/>
      <w:r w:rsidRPr="001C3EA1">
        <w:rPr>
          <w:color w:val="111111"/>
          <w:sz w:val="28"/>
          <w:szCs w:val="28"/>
        </w:rPr>
        <w:t>отрабатывание</w:t>
      </w:r>
      <w:proofErr w:type="spellEnd"/>
      <w:r w:rsidRPr="001C3EA1">
        <w:rPr>
          <w:color w:val="111111"/>
          <w:sz w:val="28"/>
          <w:szCs w:val="28"/>
        </w:rPr>
        <w:t xml:space="preserve"> позы, жеста, движения. Постановка нисколько не пострадает, если дети неточно </w:t>
      </w:r>
      <w:r w:rsidRPr="001C3EA1">
        <w:rPr>
          <w:color w:val="111111"/>
          <w:sz w:val="28"/>
          <w:szCs w:val="28"/>
        </w:rPr>
        <w:lastRenderedPageBreak/>
        <w:t>произнесут реплику, менее удачно, с точки зрения взрослых, выстроят мизансцену. Главно</w:t>
      </w:r>
      <w:proofErr w:type="gramStart"/>
      <w:r w:rsidRPr="001C3EA1">
        <w:rPr>
          <w:color w:val="111111"/>
          <w:sz w:val="28"/>
          <w:szCs w:val="28"/>
        </w:rPr>
        <w:t>е-</w:t>
      </w:r>
      <w:proofErr w:type="gramEnd"/>
      <w:r w:rsidRPr="001C3EA1">
        <w:rPr>
          <w:color w:val="111111"/>
          <w:sz w:val="28"/>
          <w:szCs w:val="28"/>
        </w:rPr>
        <w:t xml:space="preserve"> это понимание смысла и атмосферы </w:t>
      </w:r>
      <w:r w:rsidRPr="00EE1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театрального действа</w:t>
      </w:r>
      <w:r w:rsidRPr="001C3EA1">
        <w:rPr>
          <w:color w:val="111111"/>
          <w:sz w:val="28"/>
          <w:szCs w:val="28"/>
        </w:rPr>
        <w:t>. Желательно, чтобы маленькие актеры, основываясь на хорошем знании пьесы, сами придумывали диалоги действующих лиц, самостоятельно искали выразительные особенности для своих героев, используя мимику, пластику, песенные, танцевальные и игровые импровизации.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Желательно уводить детей от </w:t>
      </w:r>
      <w:r w:rsidRPr="00EE1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</w:t>
      </w:r>
      <w:r w:rsidRPr="00EE1705">
        <w:rPr>
          <w:b/>
          <w:color w:val="111111"/>
          <w:sz w:val="28"/>
          <w:szCs w:val="28"/>
        </w:rPr>
        <w:t>,</w:t>
      </w:r>
      <w:r w:rsidRPr="001C3EA1">
        <w:rPr>
          <w:color w:val="111111"/>
          <w:sz w:val="28"/>
          <w:szCs w:val="28"/>
        </w:rPr>
        <w:t xml:space="preserve"> в котором роли ребенку диктуют, где его заставляют принимать заученные позы, зазубривать реплики.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Прекрасно, когда в </w:t>
      </w:r>
      <w:r w:rsidRPr="00EE1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театральных играх</w:t>
      </w:r>
      <w:r w:rsidRPr="001C3EA1">
        <w:rPr>
          <w:color w:val="111111"/>
          <w:sz w:val="28"/>
          <w:szCs w:val="28"/>
        </w:rPr>
        <w:t>, прежде</w:t>
      </w:r>
      <w:proofErr w:type="gramStart"/>
      <w:r w:rsidRPr="001C3EA1">
        <w:rPr>
          <w:color w:val="111111"/>
          <w:sz w:val="28"/>
          <w:szCs w:val="28"/>
        </w:rPr>
        <w:t>,</w:t>
      </w:r>
      <w:proofErr w:type="gramEnd"/>
      <w:r w:rsidRPr="001C3EA1">
        <w:rPr>
          <w:color w:val="111111"/>
          <w:sz w:val="28"/>
          <w:szCs w:val="28"/>
        </w:rPr>
        <w:t xml:space="preserve"> чем выбрать роль, ребенок пробует себя во всех других, и таким образом сознательно определяет ту, которая ему ближе. По выражению психолога Л. С. Выготского, «не следует забывать, что основной закон детского творчества заключается в том, что ценность его следует видеть не в результате, не в продукте творчества, важно то, что они создают, творят, упражняются в творческом воображении и его воплощении».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Приложение 1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Игровой материал для сюжетно-</w:t>
      </w:r>
      <w:r w:rsidRPr="00EE1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театрализованной игры</w:t>
      </w:r>
      <w:r w:rsidRPr="001C3EA1">
        <w:rPr>
          <w:color w:val="111111"/>
          <w:sz w:val="28"/>
          <w:szCs w:val="28"/>
        </w:rPr>
        <w:t>.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i/>
          <w:iCs/>
          <w:color w:val="111111"/>
          <w:sz w:val="28"/>
          <w:szCs w:val="28"/>
          <w:bdr w:val="none" w:sz="0" w:space="0" w:color="auto" w:frame="1"/>
        </w:rPr>
        <w:t>(первая младшая группа)</w:t>
      </w:r>
      <w:r w:rsidRPr="001C3EA1">
        <w:rPr>
          <w:color w:val="111111"/>
          <w:sz w:val="28"/>
          <w:szCs w:val="28"/>
        </w:rPr>
        <w:t>.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Тип материала Наименование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Количество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Игрушки и персонажи Куклы среднего и крупного размера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5 разных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Мягкие антропоморфные животные </w:t>
      </w:r>
      <w:r w:rsidRPr="001C3EA1">
        <w:rPr>
          <w:i/>
          <w:iCs/>
          <w:color w:val="111111"/>
          <w:sz w:val="28"/>
          <w:szCs w:val="28"/>
          <w:bdr w:val="none" w:sz="0" w:space="0" w:color="auto" w:frame="1"/>
        </w:rPr>
        <w:t>(крупные 30-35см)</w:t>
      </w:r>
      <w:r w:rsidRPr="001C3EA1">
        <w:rPr>
          <w:color w:val="111111"/>
          <w:sz w:val="28"/>
          <w:szCs w:val="28"/>
        </w:rPr>
        <w:t> и средние</w:t>
      </w:r>
      <w:r w:rsidRPr="001C3EA1">
        <w:rPr>
          <w:i/>
          <w:iCs/>
          <w:color w:val="111111"/>
          <w:sz w:val="28"/>
          <w:szCs w:val="28"/>
          <w:bdr w:val="none" w:sz="0" w:space="0" w:color="auto" w:frame="1"/>
        </w:rPr>
        <w:t>(25-35см)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8 разных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Ширм</w:t>
      </w:r>
      <w:proofErr w:type="gramStart"/>
      <w:r w:rsidRPr="001C3EA1">
        <w:rPr>
          <w:color w:val="111111"/>
          <w:sz w:val="28"/>
          <w:szCs w:val="28"/>
        </w:rPr>
        <w:t>а-</w:t>
      </w:r>
      <w:proofErr w:type="gramEnd"/>
      <w:r w:rsidRPr="001C3EA1">
        <w:rPr>
          <w:color w:val="111111"/>
          <w:sz w:val="28"/>
          <w:szCs w:val="28"/>
        </w:rPr>
        <w:t xml:space="preserve"> теремок, где могут </w:t>
      </w:r>
      <w:r w:rsidRPr="001C3EA1">
        <w:rPr>
          <w:i/>
          <w:iCs/>
          <w:color w:val="111111"/>
          <w:sz w:val="28"/>
          <w:szCs w:val="28"/>
          <w:bdr w:val="none" w:sz="0" w:space="0" w:color="auto" w:frame="1"/>
        </w:rPr>
        <w:t>«жить»</w:t>
      </w:r>
      <w:r w:rsidRPr="001C3EA1">
        <w:rPr>
          <w:color w:val="111111"/>
          <w:sz w:val="28"/>
          <w:szCs w:val="28"/>
        </w:rPr>
        <w:t> мягкие игрушки, звери, и здесь же может разворачиваться игра взрослого по мотивам простых сказок.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1 штука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Звери и птицы, объемные и плоскостные на подставках </w:t>
      </w:r>
      <w:r w:rsidRPr="001C3EA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(мягкие, </w:t>
      </w:r>
      <w:proofErr w:type="spellStart"/>
      <w:r w:rsidRPr="001C3EA1">
        <w:rPr>
          <w:i/>
          <w:iCs/>
          <w:color w:val="111111"/>
          <w:sz w:val="28"/>
          <w:szCs w:val="28"/>
          <w:bdr w:val="none" w:sz="0" w:space="0" w:color="auto" w:frame="1"/>
        </w:rPr>
        <w:t>пвх</w:t>
      </w:r>
      <w:proofErr w:type="spellEnd"/>
      <w:r w:rsidRPr="001C3EA1">
        <w:rPr>
          <w:i/>
          <w:iCs/>
          <w:color w:val="111111"/>
          <w:sz w:val="28"/>
          <w:szCs w:val="28"/>
          <w:bdr w:val="none" w:sz="0" w:space="0" w:color="auto" w:frame="1"/>
        </w:rPr>
        <w:t>, деревянные)</w:t>
      </w:r>
      <w:r w:rsidRPr="001C3EA1">
        <w:rPr>
          <w:color w:val="111111"/>
          <w:sz w:val="28"/>
          <w:szCs w:val="28"/>
        </w:rPr>
        <w:t>-</w:t>
      </w:r>
      <w:r w:rsidRPr="001C3EA1">
        <w:rPr>
          <w:i/>
          <w:iCs/>
          <w:color w:val="111111"/>
          <w:sz w:val="28"/>
          <w:szCs w:val="28"/>
          <w:bdr w:val="none" w:sz="0" w:space="0" w:color="auto" w:frame="1"/>
        </w:rPr>
        <w:t>(15-20 см)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15 разных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Виды </w:t>
      </w:r>
      <w:r w:rsidRPr="00EE1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театров</w:t>
      </w:r>
      <w:r w:rsidRPr="001C3EA1">
        <w:rPr>
          <w:color w:val="111111"/>
          <w:sz w:val="28"/>
          <w:szCs w:val="28"/>
        </w:rPr>
        <w:t>: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1 Пальчиковый </w:t>
      </w:r>
      <w:r w:rsidRPr="00EE1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</w:t>
      </w:r>
      <w:r w:rsidRPr="001C3EA1">
        <w:rPr>
          <w:color w:val="111111"/>
          <w:sz w:val="28"/>
          <w:szCs w:val="28"/>
        </w:rPr>
        <w:t>.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2 </w:t>
      </w:r>
      <w:r w:rsidRPr="00EE1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 кукол на столе</w:t>
      </w:r>
      <w:r w:rsidRPr="001C3EA1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1C3EA1">
        <w:rPr>
          <w:i/>
          <w:iCs/>
          <w:color w:val="111111"/>
          <w:sz w:val="28"/>
          <w:szCs w:val="28"/>
          <w:bdr w:val="none" w:sz="0" w:space="0" w:color="auto" w:frame="1"/>
        </w:rPr>
        <w:t>(куклы из кусочков меха, кожи, поролона)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3 Теневой </w:t>
      </w:r>
      <w:r w:rsidRPr="00EE1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</w:t>
      </w:r>
      <w:r w:rsidRPr="001C3EA1">
        <w:rPr>
          <w:color w:val="111111"/>
          <w:sz w:val="28"/>
          <w:szCs w:val="28"/>
        </w:rPr>
        <w:t>.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4 </w:t>
      </w:r>
      <w:r w:rsidRPr="00EE1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 петрушек</w:t>
      </w:r>
      <w:r w:rsidRPr="001C3EA1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1C3EA1">
        <w:rPr>
          <w:i/>
          <w:iCs/>
          <w:color w:val="111111"/>
          <w:sz w:val="28"/>
          <w:szCs w:val="28"/>
          <w:bdr w:val="none" w:sz="0" w:space="0" w:color="auto" w:frame="1"/>
        </w:rPr>
        <w:t>(перчаточные куклы)</w:t>
      </w:r>
      <w:r w:rsidRPr="001C3EA1">
        <w:rPr>
          <w:color w:val="111111"/>
          <w:sz w:val="28"/>
          <w:szCs w:val="28"/>
        </w:rPr>
        <w:t>.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Приложение №2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Игровой материал для сюжетно-</w:t>
      </w:r>
      <w:r w:rsidRPr="00EE1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театрализованной игры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(вторая младшая группа)</w:t>
      </w:r>
      <w:r w:rsidRPr="001C3EA1">
        <w:rPr>
          <w:color w:val="111111"/>
          <w:sz w:val="28"/>
          <w:szCs w:val="28"/>
        </w:rPr>
        <w:t>.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Тип материала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Наименование Количество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Игрушки и персонажи Набор плоскостных фигурок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i/>
          <w:iCs/>
          <w:color w:val="111111"/>
          <w:sz w:val="28"/>
          <w:szCs w:val="28"/>
          <w:bdr w:val="none" w:sz="0" w:space="0" w:color="auto" w:frame="1"/>
        </w:rPr>
        <w:t>(среднего размера)</w:t>
      </w:r>
      <w:r w:rsidRPr="001C3EA1">
        <w:rPr>
          <w:color w:val="111111"/>
          <w:sz w:val="28"/>
          <w:szCs w:val="28"/>
        </w:rPr>
        <w:t> на </w:t>
      </w:r>
      <w:r w:rsidRPr="001C3EA1">
        <w:rPr>
          <w:color w:val="111111"/>
          <w:sz w:val="28"/>
          <w:szCs w:val="28"/>
          <w:u w:val="single"/>
          <w:bdr w:val="none" w:sz="0" w:space="0" w:color="auto" w:frame="1"/>
        </w:rPr>
        <w:t>подставках</w:t>
      </w:r>
      <w:r w:rsidRPr="001C3EA1">
        <w:rPr>
          <w:color w:val="111111"/>
          <w:sz w:val="28"/>
          <w:szCs w:val="28"/>
        </w:rPr>
        <w:t>: сказочные персонажи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 xml:space="preserve">2-3 </w:t>
      </w:r>
      <w:proofErr w:type="gramStart"/>
      <w:r w:rsidRPr="001C3EA1">
        <w:rPr>
          <w:color w:val="111111"/>
          <w:sz w:val="28"/>
          <w:szCs w:val="28"/>
        </w:rPr>
        <w:t>разных</w:t>
      </w:r>
      <w:proofErr w:type="gramEnd"/>
      <w:r w:rsidRPr="001C3EA1">
        <w:rPr>
          <w:color w:val="111111"/>
          <w:sz w:val="28"/>
          <w:szCs w:val="28"/>
        </w:rPr>
        <w:t xml:space="preserve"> набора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 xml:space="preserve">Набор наручных кукол </w:t>
      </w:r>
      <w:proofErr w:type="spellStart"/>
      <w:r w:rsidRPr="001C3EA1">
        <w:rPr>
          <w:color w:val="111111"/>
          <w:sz w:val="28"/>
          <w:szCs w:val="28"/>
        </w:rPr>
        <w:t>би-ба-бо</w:t>
      </w:r>
      <w:proofErr w:type="spellEnd"/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i/>
          <w:iCs/>
          <w:color w:val="111111"/>
          <w:sz w:val="28"/>
          <w:szCs w:val="28"/>
          <w:bdr w:val="none" w:sz="0" w:space="0" w:color="auto" w:frame="1"/>
        </w:rPr>
        <w:t>(семья и сказочные персонажи)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 xml:space="preserve">2-3 </w:t>
      </w:r>
      <w:proofErr w:type="gramStart"/>
      <w:r w:rsidRPr="001C3EA1">
        <w:rPr>
          <w:color w:val="111111"/>
          <w:sz w:val="28"/>
          <w:szCs w:val="28"/>
        </w:rPr>
        <w:t>разных</w:t>
      </w:r>
      <w:proofErr w:type="gramEnd"/>
      <w:r w:rsidRPr="001C3EA1">
        <w:rPr>
          <w:color w:val="111111"/>
          <w:sz w:val="28"/>
          <w:szCs w:val="28"/>
        </w:rPr>
        <w:t xml:space="preserve"> набора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1C3EA1">
        <w:rPr>
          <w:color w:val="111111"/>
          <w:sz w:val="28"/>
          <w:szCs w:val="28"/>
        </w:rPr>
        <w:t>Звери и птицы (объемные и плоскостные на подставке</w:t>
      </w:r>
      <w:proofErr w:type="gramEnd"/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i/>
          <w:iCs/>
          <w:color w:val="111111"/>
          <w:sz w:val="28"/>
          <w:szCs w:val="28"/>
          <w:bdr w:val="none" w:sz="0" w:space="0" w:color="auto" w:frame="1"/>
        </w:rPr>
        <w:t>(10-15см)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15 разных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Мягкие антропоморфные животные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i/>
          <w:iCs/>
          <w:color w:val="111111"/>
          <w:sz w:val="28"/>
          <w:szCs w:val="28"/>
          <w:bdr w:val="none" w:sz="0" w:space="0" w:color="auto" w:frame="1"/>
        </w:rPr>
        <w:t>(крупные и средние)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10 разных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Куклы средние и крупные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10 разных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Набор масок сказочных животных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Плащ- накидка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 xml:space="preserve">2-3 </w:t>
      </w:r>
      <w:proofErr w:type="gramStart"/>
      <w:r w:rsidRPr="001C3EA1">
        <w:rPr>
          <w:color w:val="111111"/>
          <w:sz w:val="28"/>
          <w:szCs w:val="28"/>
        </w:rPr>
        <w:t>разных</w:t>
      </w:r>
      <w:proofErr w:type="gramEnd"/>
      <w:r w:rsidRPr="001C3EA1">
        <w:rPr>
          <w:color w:val="111111"/>
          <w:sz w:val="28"/>
          <w:szCs w:val="28"/>
        </w:rPr>
        <w:t xml:space="preserve"> набора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Ширма-остов домика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1 штука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Виды </w:t>
      </w:r>
      <w:r w:rsidRPr="00EE1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театров</w:t>
      </w:r>
      <w:r w:rsidRPr="001C3EA1">
        <w:rPr>
          <w:color w:val="111111"/>
          <w:sz w:val="28"/>
          <w:szCs w:val="28"/>
        </w:rPr>
        <w:t>: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1. Настольный </w:t>
      </w:r>
      <w:r w:rsidRPr="00EE1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</w:t>
      </w:r>
      <w:r w:rsidRPr="001C3EA1">
        <w:rPr>
          <w:color w:val="111111"/>
          <w:sz w:val="28"/>
          <w:szCs w:val="28"/>
        </w:rPr>
        <w:t>.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2. Кукольный вязаный </w:t>
      </w:r>
      <w:r w:rsidRPr="00EE1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</w:t>
      </w:r>
      <w:r w:rsidRPr="00EE1705">
        <w:rPr>
          <w:b/>
          <w:color w:val="111111"/>
          <w:sz w:val="28"/>
          <w:szCs w:val="28"/>
        </w:rPr>
        <w:t>.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3. Настольный конусный </w:t>
      </w:r>
      <w:r w:rsidRPr="00EE1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</w:t>
      </w:r>
      <w:r w:rsidRPr="00EE1705">
        <w:rPr>
          <w:b/>
          <w:color w:val="111111"/>
          <w:sz w:val="28"/>
          <w:szCs w:val="28"/>
        </w:rPr>
        <w:t>.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4. </w:t>
      </w:r>
      <w:r w:rsidRPr="00EE1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 коробочек</w:t>
      </w:r>
      <w:r w:rsidRPr="001C3EA1">
        <w:rPr>
          <w:color w:val="111111"/>
          <w:sz w:val="28"/>
          <w:szCs w:val="28"/>
        </w:rPr>
        <w:t>, цилиндров разной высоты.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5. Настольный </w:t>
      </w:r>
      <w:r w:rsidRPr="00EE1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 вязаной игрушки</w:t>
      </w:r>
      <w:r w:rsidRPr="001C3EA1">
        <w:rPr>
          <w:color w:val="111111"/>
          <w:sz w:val="28"/>
          <w:szCs w:val="28"/>
        </w:rPr>
        <w:t>.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6. Настольный </w:t>
      </w:r>
      <w:r w:rsidRPr="00EE1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 мягкой игрушки</w:t>
      </w:r>
      <w:r w:rsidRPr="001C3EA1">
        <w:rPr>
          <w:color w:val="111111"/>
          <w:sz w:val="28"/>
          <w:szCs w:val="28"/>
        </w:rPr>
        <w:t>.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7. </w:t>
      </w:r>
      <w:r w:rsidRPr="00EE1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 кружек</w:t>
      </w:r>
      <w:r w:rsidRPr="001C3EA1">
        <w:rPr>
          <w:color w:val="111111"/>
          <w:sz w:val="28"/>
          <w:szCs w:val="28"/>
        </w:rPr>
        <w:t>.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8. </w:t>
      </w:r>
      <w:r w:rsidRPr="00EE1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 рукавиц</w:t>
      </w:r>
      <w:r w:rsidRPr="001C3EA1">
        <w:rPr>
          <w:color w:val="111111"/>
          <w:sz w:val="28"/>
          <w:szCs w:val="28"/>
        </w:rPr>
        <w:t>.</w:t>
      </w:r>
    </w:p>
    <w:p w:rsidR="001C3EA1" w:rsidRPr="00EE1705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b/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9. Пальчиковый </w:t>
      </w:r>
      <w:r w:rsidRPr="00EE1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Приложение №3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lastRenderedPageBreak/>
        <w:t>Игровой материал для сюжетно</w:t>
      </w:r>
      <w:r w:rsidR="00EE1705">
        <w:rPr>
          <w:color w:val="111111"/>
          <w:sz w:val="28"/>
          <w:szCs w:val="28"/>
        </w:rPr>
        <w:t xml:space="preserve"> </w:t>
      </w:r>
      <w:r w:rsidRPr="001C3EA1">
        <w:rPr>
          <w:color w:val="111111"/>
          <w:sz w:val="28"/>
          <w:szCs w:val="28"/>
        </w:rPr>
        <w:t>- </w:t>
      </w:r>
      <w:r w:rsidRPr="00EE1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театрализованной игры</w:t>
      </w:r>
      <w:r w:rsidRPr="001C3EA1">
        <w:rPr>
          <w:color w:val="111111"/>
          <w:sz w:val="28"/>
          <w:szCs w:val="28"/>
        </w:rPr>
        <w:t>.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i/>
          <w:iCs/>
          <w:color w:val="111111"/>
          <w:sz w:val="28"/>
          <w:szCs w:val="28"/>
          <w:bdr w:val="none" w:sz="0" w:space="0" w:color="auto" w:frame="1"/>
        </w:rPr>
        <w:t>(средняя группа)</w:t>
      </w:r>
      <w:r w:rsidRPr="001C3EA1">
        <w:rPr>
          <w:color w:val="111111"/>
          <w:sz w:val="28"/>
          <w:szCs w:val="28"/>
        </w:rPr>
        <w:t>.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Тип материала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Наименование Количество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 xml:space="preserve">Игрушки и персонажи Набор наручных кукол </w:t>
      </w:r>
      <w:proofErr w:type="spellStart"/>
      <w:r w:rsidRPr="001C3EA1">
        <w:rPr>
          <w:color w:val="111111"/>
          <w:sz w:val="28"/>
          <w:szCs w:val="28"/>
        </w:rPr>
        <w:t>би-ба-бо</w:t>
      </w:r>
      <w:proofErr w:type="spellEnd"/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и сказочные персонажи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2-3разных набора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Фигурки сказочных персонажей плоскостные на подставке </w:t>
      </w:r>
      <w:r w:rsidRPr="001C3EA1">
        <w:rPr>
          <w:i/>
          <w:iCs/>
          <w:color w:val="111111"/>
          <w:sz w:val="28"/>
          <w:szCs w:val="28"/>
          <w:bdr w:val="none" w:sz="0" w:space="0" w:color="auto" w:frame="1"/>
        </w:rPr>
        <w:t>(мелкие)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10 разных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Тематический набор сказочных персонажей (объемные, средние, мелкие 7-15 см</w:t>
      </w:r>
      <w:r w:rsidR="00EE1705">
        <w:rPr>
          <w:color w:val="111111"/>
          <w:sz w:val="28"/>
          <w:szCs w:val="28"/>
        </w:rPr>
        <w:t>)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2-3 разных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Звери птицы объемные и плоскостные на подставках </w:t>
      </w:r>
      <w:r w:rsidRPr="001C3EA1">
        <w:rPr>
          <w:i/>
          <w:iCs/>
          <w:color w:val="111111"/>
          <w:sz w:val="28"/>
          <w:szCs w:val="28"/>
          <w:bdr w:val="none" w:sz="0" w:space="0" w:color="auto" w:frame="1"/>
        </w:rPr>
        <w:t>(мелкие)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20 разных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Мягкие животные крупные и средние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6 разных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Куклы крупные и средние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8 разных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Атрибуты для игр</w:t>
      </w:r>
      <w:r w:rsidR="00EE1705">
        <w:rPr>
          <w:color w:val="111111"/>
          <w:sz w:val="28"/>
          <w:szCs w:val="28"/>
        </w:rPr>
        <w:t xml:space="preserve"> </w:t>
      </w:r>
      <w:r w:rsidRPr="001C3EA1">
        <w:rPr>
          <w:color w:val="111111"/>
          <w:sz w:val="28"/>
          <w:szCs w:val="28"/>
        </w:rPr>
        <w:t>- белая шапочка,</w:t>
      </w:r>
      <w:r w:rsidR="00EE1705">
        <w:rPr>
          <w:color w:val="111111"/>
          <w:sz w:val="28"/>
          <w:szCs w:val="28"/>
        </w:rPr>
        <w:t xml:space="preserve"> </w:t>
      </w:r>
      <w:r w:rsidRPr="001C3EA1">
        <w:rPr>
          <w:color w:val="111111"/>
          <w:sz w:val="28"/>
          <w:szCs w:val="28"/>
        </w:rPr>
        <w:t xml:space="preserve">плащ </w:t>
      </w:r>
      <w:proofErr w:type="gramStart"/>
      <w:r w:rsidRPr="001C3EA1">
        <w:rPr>
          <w:color w:val="111111"/>
          <w:sz w:val="28"/>
          <w:szCs w:val="28"/>
        </w:rPr>
        <w:t>-н</w:t>
      </w:r>
      <w:proofErr w:type="gramEnd"/>
      <w:r w:rsidRPr="001C3EA1">
        <w:rPr>
          <w:color w:val="111111"/>
          <w:sz w:val="28"/>
          <w:szCs w:val="28"/>
        </w:rPr>
        <w:t>акидка, каска.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7 разных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Набор масок - животные,</w:t>
      </w:r>
      <w:r w:rsidR="00EE1705">
        <w:rPr>
          <w:color w:val="111111"/>
          <w:sz w:val="28"/>
          <w:szCs w:val="28"/>
        </w:rPr>
        <w:t xml:space="preserve"> </w:t>
      </w:r>
      <w:r w:rsidRPr="001C3EA1">
        <w:rPr>
          <w:color w:val="111111"/>
          <w:sz w:val="28"/>
          <w:szCs w:val="28"/>
        </w:rPr>
        <w:t>сказочные персонажи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 xml:space="preserve">3 </w:t>
      </w:r>
      <w:proofErr w:type="gramStart"/>
      <w:r w:rsidRPr="001C3EA1">
        <w:rPr>
          <w:color w:val="111111"/>
          <w:sz w:val="28"/>
          <w:szCs w:val="28"/>
        </w:rPr>
        <w:t>разных</w:t>
      </w:r>
      <w:proofErr w:type="gramEnd"/>
      <w:r w:rsidRPr="001C3EA1">
        <w:rPr>
          <w:color w:val="111111"/>
          <w:sz w:val="28"/>
          <w:szCs w:val="28"/>
        </w:rPr>
        <w:t xml:space="preserve"> набора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Трехстворчатая ширма</w:t>
      </w:r>
      <w:r w:rsidR="00EE1705">
        <w:rPr>
          <w:color w:val="111111"/>
          <w:sz w:val="28"/>
          <w:szCs w:val="28"/>
        </w:rPr>
        <w:t xml:space="preserve"> </w:t>
      </w:r>
      <w:r w:rsidRPr="001C3EA1">
        <w:rPr>
          <w:color w:val="111111"/>
          <w:sz w:val="28"/>
          <w:szCs w:val="28"/>
        </w:rPr>
        <w:t>-</w:t>
      </w:r>
      <w:r w:rsidR="00EE1705">
        <w:rPr>
          <w:color w:val="111111"/>
          <w:sz w:val="28"/>
          <w:szCs w:val="28"/>
        </w:rPr>
        <w:t xml:space="preserve"> </w:t>
      </w:r>
      <w:r w:rsidRPr="00EE1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</w:t>
      </w:r>
      <w:r w:rsidRPr="001C3EA1">
        <w:rPr>
          <w:color w:val="111111"/>
          <w:sz w:val="28"/>
          <w:szCs w:val="28"/>
        </w:rPr>
        <w:t>, 70 см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1 штука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Фигурк</w:t>
      </w:r>
      <w:proofErr w:type="gramStart"/>
      <w:r w:rsidRPr="001C3EA1">
        <w:rPr>
          <w:color w:val="111111"/>
          <w:sz w:val="28"/>
          <w:szCs w:val="28"/>
        </w:rPr>
        <w:t>и-</w:t>
      </w:r>
      <w:proofErr w:type="gramEnd"/>
      <w:r w:rsidRPr="001C3EA1">
        <w:rPr>
          <w:color w:val="111111"/>
          <w:sz w:val="28"/>
          <w:szCs w:val="28"/>
        </w:rPr>
        <w:t xml:space="preserve"> человечки </w:t>
      </w:r>
      <w:r w:rsidRPr="001C3EA1">
        <w:rPr>
          <w:i/>
          <w:iCs/>
          <w:color w:val="111111"/>
          <w:sz w:val="28"/>
          <w:szCs w:val="28"/>
          <w:bdr w:val="none" w:sz="0" w:space="0" w:color="auto" w:frame="1"/>
        </w:rPr>
        <w:t>(объемные, мелкие)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7-10 разных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Виды </w:t>
      </w:r>
      <w:r w:rsidRPr="00EE1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театров</w:t>
      </w:r>
      <w:r w:rsidRPr="001C3EA1">
        <w:rPr>
          <w:color w:val="111111"/>
          <w:sz w:val="28"/>
          <w:szCs w:val="28"/>
        </w:rPr>
        <w:t>: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1. </w:t>
      </w:r>
      <w:r w:rsidRPr="00EE1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 деревянных ложек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2. </w:t>
      </w:r>
      <w:r w:rsidRPr="00EE1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Театр кукол </w:t>
      </w:r>
      <w:proofErr w:type="spellStart"/>
      <w:r w:rsidRPr="00EE1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би-ба-бо</w:t>
      </w:r>
      <w:proofErr w:type="spellEnd"/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3. </w:t>
      </w:r>
      <w:r w:rsidRPr="00EE1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 кружек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4. </w:t>
      </w:r>
      <w:r w:rsidRPr="00EE1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 рукавиц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5. Пальчиковый </w:t>
      </w:r>
      <w:r w:rsidRPr="00EE1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6. </w:t>
      </w:r>
      <w:r w:rsidRPr="00EE1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Театр кукол на </w:t>
      </w:r>
      <w:proofErr w:type="spellStart"/>
      <w:r w:rsidRPr="00EE1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гапите</w:t>
      </w:r>
      <w:proofErr w:type="spellEnd"/>
      <w:r w:rsidRPr="001C3EA1">
        <w:rPr>
          <w:color w:val="111111"/>
          <w:sz w:val="28"/>
          <w:szCs w:val="28"/>
        </w:rPr>
        <w:t>.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lastRenderedPageBreak/>
        <w:t>Приложение № 4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Игровой материал для сюжетно</w:t>
      </w:r>
      <w:r w:rsidR="00EE1705">
        <w:rPr>
          <w:color w:val="111111"/>
          <w:sz w:val="28"/>
          <w:szCs w:val="28"/>
        </w:rPr>
        <w:t xml:space="preserve"> </w:t>
      </w:r>
      <w:r w:rsidRPr="00EE1705">
        <w:rPr>
          <w:b/>
          <w:color w:val="111111"/>
          <w:sz w:val="28"/>
          <w:szCs w:val="28"/>
        </w:rPr>
        <w:t>- </w:t>
      </w:r>
      <w:r w:rsidRPr="00EE1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театрализованной игры</w:t>
      </w:r>
      <w:r w:rsidRPr="001C3EA1">
        <w:rPr>
          <w:color w:val="111111"/>
          <w:sz w:val="28"/>
          <w:szCs w:val="28"/>
        </w:rPr>
        <w:t>.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i/>
          <w:iCs/>
          <w:color w:val="111111"/>
          <w:sz w:val="28"/>
          <w:szCs w:val="28"/>
          <w:bdr w:val="none" w:sz="0" w:space="0" w:color="auto" w:frame="1"/>
        </w:rPr>
        <w:t>(старшая и подготовительная группы.)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 xml:space="preserve">Игрушки </w:t>
      </w:r>
      <w:proofErr w:type="gramStart"/>
      <w:r w:rsidRPr="001C3EA1">
        <w:rPr>
          <w:color w:val="111111"/>
          <w:sz w:val="28"/>
          <w:szCs w:val="28"/>
        </w:rPr>
        <w:t>-п</w:t>
      </w:r>
      <w:proofErr w:type="gramEnd"/>
      <w:r w:rsidRPr="001C3EA1">
        <w:rPr>
          <w:color w:val="111111"/>
          <w:sz w:val="28"/>
          <w:szCs w:val="28"/>
        </w:rPr>
        <w:t>ерсонажи в старшем дошкольном возрасте меняются в сторону большей реалистичности, а с другой стороны большое значение приобретают крайне условные игрушки. И те и другие уменьшаются в размерах.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Тип материала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Наименование Количество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 xml:space="preserve">Игрушки и персонажи Наручные куклы </w:t>
      </w:r>
      <w:proofErr w:type="spellStart"/>
      <w:r w:rsidRPr="001C3EA1">
        <w:rPr>
          <w:color w:val="111111"/>
          <w:sz w:val="28"/>
          <w:szCs w:val="28"/>
        </w:rPr>
        <w:t>би-б</w:t>
      </w:r>
      <w:proofErr w:type="gramStart"/>
      <w:r w:rsidRPr="001C3EA1">
        <w:rPr>
          <w:color w:val="111111"/>
          <w:sz w:val="28"/>
          <w:szCs w:val="28"/>
        </w:rPr>
        <w:t>а</w:t>
      </w:r>
      <w:proofErr w:type="spellEnd"/>
      <w:r w:rsidRPr="001C3EA1">
        <w:rPr>
          <w:color w:val="111111"/>
          <w:sz w:val="28"/>
          <w:szCs w:val="28"/>
        </w:rPr>
        <w:t>-</w:t>
      </w:r>
      <w:proofErr w:type="gramEnd"/>
      <w:r w:rsidRPr="001C3EA1">
        <w:rPr>
          <w:color w:val="111111"/>
          <w:sz w:val="28"/>
          <w:szCs w:val="28"/>
        </w:rPr>
        <w:t xml:space="preserve"> </w:t>
      </w:r>
      <w:proofErr w:type="spellStart"/>
      <w:r w:rsidRPr="001C3EA1">
        <w:rPr>
          <w:color w:val="111111"/>
          <w:sz w:val="28"/>
          <w:szCs w:val="28"/>
        </w:rPr>
        <w:t>бо</w:t>
      </w:r>
      <w:proofErr w:type="spellEnd"/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10 разных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Набор персонажей для плоскостного </w:t>
      </w:r>
      <w:r w:rsidRPr="00EE1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3-4 разных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Сказочные персонажи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3-4 разных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 xml:space="preserve">Фантастические персонажи 2-3 </w:t>
      </w:r>
      <w:proofErr w:type="gramStart"/>
      <w:r w:rsidRPr="001C3EA1">
        <w:rPr>
          <w:color w:val="111111"/>
          <w:sz w:val="28"/>
          <w:szCs w:val="28"/>
        </w:rPr>
        <w:t>разных</w:t>
      </w:r>
      <w:proofErr w:type="gramEnd"/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Наборы масок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i/>
          <w:iCs/>
          <w:color w:val="111111"/>
          <w:sz w:val="28"/>
          <w:szCs w:val="28"/>
          <w:bdr w:val="none" w:sz="0" w:space="0" w:color="auto" w:frame="1"/>
        </w:rPr>
        <w:t>(сказочный, фантастический)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3-4 набора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Условные фигурки человечков </w:t>
      </w:r>
      <w:r w:rsidRPr="001C3EA1">
        <w:rPr>
          <w:i/>
          <w:iCs/>
          <w:color w:val="111111"/>
          <w:sz w:val="28"/>
          <w:szCs w:val="28"/>
          <w:bdr w:val="none" w:sz="0" w:space="0" w:color="auto" w:frame="1"/>
        </w:rPr>
        <w:t>(мелкие)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10 разных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Белая шапочка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2 разных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Плащ- накидка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5 разных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Фуражк</w:t>
      </w:r>
      <w:proofErr w:type="gramStart"/>
      <w:r w:rsidRPr="001C3EA1">
        <w:rPr>
          <w:color w:val="111111"/>
          <w:sz w:val="28"/>
          <w:szCs w:val="28"/>
        </w:rPr>
        <w:t>а-</w:t>
      </w:r>
      <w:proofErr w:type="gramEnd"/>
      <w:r w:rsidRPr="001C3EA1">
        <w:rPr>
          <w:color w:val="111111"/>
          <w:sz w:val="28"/>
          <w:szCs w:val="28"/>
        </w:rPr>
        <w:t xml:space="preserve"> бескозырка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Каск</w:t>
      </w:r>
      <w:proofErr w:type="gramStart"/>
      <w:r w:rsidRPr="001C3EA1">
        <w:rPr>
          <w:color w:val="111111"/>
          <w:sz w:val="28"/>
          <w:szCs w:val="28"/>
        </w:rPr>
        <w:t>а-</w:t>
      </w:r>
      <w:proofErr w:type="gramEnd"/>
      <w:r w:rsidRPr="001C3EA1">
        <w:rPr>
          <w:color w:val="111111"/>
          <w:sz w:val="28"/>
          <w:szCs w:val="28"/>
        </w:rPr>
        <w:t xml:space="preserve"> шлем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2-3 разных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Универсальная складная ширма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1 штука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Куклы средние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5 разных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Мягкие антропоморфные игрушки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i/>
          <w:iCs/>
          <w:color w:val="111111"/>
          <w:sz w:val="28"/>
          <w:szCs w:val="28"/>
          <w:bdr w:val="none" w:sz="0" w:space="0" w:color="auto" w:frame="1"/>
        </w:rPr>
        <w:t>(средние и мелкие)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lastRenderedPageBreak/>
        <w:t>8-10 разных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Приложение № 5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Этюдный тренаж.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Этюдный тренаж-это работа актера над собой. Она помогает детям развивать память, внимание, воображение, умение двигаться на сцене, общаться с партнерами.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Вторая младшая группа.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• Упражнения на внимание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• Упражнения на развитие воображения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• Этюды на выразительность жеста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• Этюды на выражение основных эмоций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• Этюды на </w:t>
      </w:r>
      <w:r w:rsidRPr="00EE1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воспроизведение</w:t>
      </w:r>
      <w:r w:rsidRPr="001C3EA1">
        <w:rPr>
          <w:color w:val="111111"/>
          <w:sz w:val="28"/>
          <w:szCs w:val="28"/>
        </w:rPr>
        <w:t> отдельных черт характера.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Средняя группа.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• Упражнения на развитие памяти.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• Упражнения на развитие внимания.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• Упражнения на развитие воображения.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• Этюды на выразительность жеста.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• Этюды на выражение основных эмоций.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• Этюды на сопоставление эмоций.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Старшая и подготовительная группы.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• Упражнения на развитие внимания.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• Упражнения на развитие воображения.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• Упражнения на развитие памяти.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• Упражнения на развитие мышления.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• Этюды на выражение основных эмоций.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• Этюды на сопоставление эмоций.</w:t>
      </w:r>
    </w:p>
    <w:p w:rsidR="001C3EA1" w:rsidRPr="001C3EA1" w:rsidRDefault="001C3EA1" w:rsidP="001C3EA1">
      <w:pPr>
        <w:pStyle w:val="a3"/>
        <w:shd w:val="clear" w:color="auto" w:fill="FFFFFF"/>
        <w:spacing w:before="0" w:beforeAutospacing="0" w:after="120" w:afterAutospacing="0"/>
        <w:ind w:firstLine="360"/>
        <w:jc w:val="both"/>
        <w:rPr>
          <w:color w:val="111111"/>
          <w:sz w:val="28"/>
          <w:szCs w:val="28"/>
        </w:rPr>
      </w:pPr>
      <w:r w:rsidRPr="001C3EA1">
        <w:rPr>
          <w:color w:val="111111"/>
          <w:sz w:val="28"/>
          <w:szCs w:val="28"/>
        </w:rPr>
        <w:t>• Этюды на </w:t>
      </w:r>
      <w:r w:rsidRPr="00EE17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воспроизведение</w:t>
      </w:r>
      <w:r w:rsidRPr="001C3EA1">
        <w:rPr>
          <w:color w:val="111111"/>
          <w:sz w:val="28"/>
          <w:szCs w:val="28"/>
        </w:rPr>
        <w:t> отдельных черт характера.</w:t>
      </w:r>
    </w:p>
    <w:p w:rsidR="00E877E7" w:rsidRPr="001C3EA1" w:rsidRDefault="00E877E7" w:rsidP="001C3EA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77E7" w:rsidRPr="001C3EA1" w:rsidSect="00EE1705"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CA3" w:rsidRDefault="00526CA3" w:rsidP="00526CA3">
      <w:pPr>
        <w:spacing w:after="0" w:line="240" w:lineRule="auto"/>
      </w:pPr>
      <w:r>
        <w:separator/>
      </w:r>
    </w:p>
  </w:endnote>
  <w:endnote w:type="continuationSeparator" w:id="0">
    <w:p w:rsidR="00526CA3" w:rsidRDefault="00526CA3" w:rsidP="0052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CA3" w:rsidRDefault="00526CA3" w:rsidP="00526CA3">
      <w:pPr>
        <w:spacing w:after="0" w:line="240" w:lineRule="auto"/>
      </w:pPr>
      <w:r>
        <w:separator/>
      </w:r>
    </w:p>
  </w:footnote>
  <w:footnote w:type="continuationSeparator" w:id="0">
    <w:p w:rsidR="00526CA3" w:rsidRDefault="00526CA3" w:rsidP="00526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CF5"/>
    <w:rsid w:val="00073CF5"/>
    <w:rsid w:val="00101BF9"/>
    <w:rsid w:val="00156B2E"/>
    <w:rsid w:val="001C3EA1"/>
    <w:rsid w:val="002E4159"/>
    <w:rsid w:val="00324070"/>
    <w:rsid w:val="00347A97"/>
    <w:rsid w:val="004A428E"/>
    <w:rsid w:val="00526CA3"/>
    <w:rsid w:val="00C23574"/>
    <w:rsid w:val="00DC0E28"/>
    <w:rsid w:val="00E877E7"/>
    <w:rsid w:val="00EE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C3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3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3EA1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26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6CA3"/>
  </w:style>
  <w:style w:type="paragraph" w:styleId="a7">
    <w:name w:val="footer"/>
    <w:basedOn w:val="a"/>
    <w:link w:val="a8"/>
    <w:uiPriority w:val="99"/>
    <w:semiHidden/>
    <w:unhideWhenUsed/>
    <w:rsid w:val="00526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6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C3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3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3E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5</cp:revision>
  <dcterms:created xsi:type="dcterms:W3CDTF">2019-01-25T17:58:00Z</dcterms:created>
  <dcterms:modified xsi:type="dcterms:W3CDTF">2021-11-16T15:08:00Z</dcterms:modified>
</cp:coreProperties>
</file>