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A61" w:rsidRDefault="008E3A61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lang w:eastAsia="ru-RU"/>
        </w:rPr>
        <w:drawing>
          <wp:inline distT="0" distB="0" distL="0" distR="0">
            <wp:extent cx="6300470" cy="9597831"/>
            <wp:effectExtent l="19050" t="0" r="5080" b="0"/>
            <wp:docPr id="1" name="Рисунок 1" descr="C:\Documents and Settings\User\Рабочий стол\ПРОВЕРКА МИНОБР МО 2015г\ДОКУМЕНТЫ ДОУ №19\для сайта\правила внутр. рас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ВЕРКА МИНОБР МО 2015г\ДОКУМЕНТЫ ДОУ №19\для сайта\правила внутр. расп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9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61" w:rsidRDefault="008E3A61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62D" w:rsidRPr="001D2AA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2.8.    </w:t>
      </w:r>
      <w:r w:rsidR="0036462D"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Ежедневный утренний прием детей осуществляют воспитатели групп, которые опрашивают родителей (законных представителей) о состоянии здоровья детей.</w:t>
      </w:r>
    </w:p>
    <w:p w:rsidR="0036462D" w:rsidRPr="001D2AA3" w:rsidRDefault="0036462D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детей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с 07.00 ч. до 08.30ч.</w:t>
      </w:r>
    </w:p>
    <w:p w:rsidR="0036462D" w:rsidRPr="001D2AA3" w:rsidRDefault="0036462D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должны знать о том, что своевременный приход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необходимое условие качественной и правильной организации образовательного процесса.</w:t>
      </w:r>
    </w:p>
    <w:p w:rsidR="0036462D" w:rsidRDefault="0036462D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должны помнить, что в соответствии с </w:t>
      </w:r>
      <w:proofErr w:type="spellStart"/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 по истечении времени завтрака, оставшаяся пища должна быть ликвидирована.</w:t>
      </w:r>
    </w:p>
    <w:p w:rsidR="00623F13" w:rsidRPr="00623F13" w:rsidRDefault="0036462D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23F13"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.9.         Родители (законные представители) обязаны забирать воспитанников из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="00623F13"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19.</w:t>
      </w:r>
      <w:r w:rsidR="005E063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623F13"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0 часов.</w:t>
      </w:r>
    </w:p>
    <w:p w:rsid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2.10.    В случае если родители (законные представители) не могут лично забрать ребенка, то заранее оповещают об этом администрацию ДОУ,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625C97" w:rsidRPr="00623F13" w:rsidRDefault="00625C97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F13" w:rsidRPr="00623F13" w:rsidRDefault="00623F13" w:rsidP="00625C9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  воспитанников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   Контроль утреннего приема детей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воспитатель, а также медицинский работник.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    Выявленные больные или с подозрением на заболевание </w:t>
      </w:r>
      <w:r w:rsidR="005E06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принимаются; заболевших в течение дня детей изолируют от здоровых (временно размещают в </w:t>
      </w:r>
      <w:r w:rsidR="005E063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медкабинете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прихода родителей (законных представителей) или направляют в лечебное учреждение.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3.3.    Родители (законные представители) обязаны приводить ребенка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здоровым</w:t>
      </w:r>
      <w:proofErr w:type="gramEnd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    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предоставить соответствующее  медицинское заключение</w:t>
      </w:r>
      <w:proofErr w:type="gramEnd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462D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3.5.   </w:t>
      </w:r>
      <w:r w:rsidR="0036462D"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невозможности прихода ребенка по болезни или другой уважительной причине необходимо сообщить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="0036462D"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телефону </w:t>
      </w:r>
      <w:r w:rsidR="0036462D">
        <w:rPr>
          <w:rFonts w:ascii="Times New Roman" w:eastAsia="Times New Roman" w:hAnsi="Times New Roman" w:cs="Times New Roman"/>
          <w:sz w:val="24"/>
          <w:szCs w:val="24"/>
          <w:lang w:eastAsia="ru-RU"/>
        </w:rPr>
        <w:t>215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>4884</w:t>
      </w:r>
      <w:r w:rsidR="0036462D"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    Ребенок, не посещающий ДОУ 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чем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 w:rsid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3.7.    В случае длительного отсутствия ребенка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каким-либо обстоятельствам родителям (законным представителям) необходимо написать заявление на имя заведующего ДОУ 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сохранении места за воспитанником с указанием периода и причин его отсутствия.</w:t>
      </w:r>
    </w:p>
    <w:p w:rsidR="00625C97" w:rsidRPr="00623F13" w:rsidRDefault="00625C97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F13" w:rsidRPr="00623F13" w:rsidRDefault="00623F13" w:rsidP="00625C9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Внешний вид и одежда воспитанников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   Родители (законные представители) воспитанников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4.2.    Родители (законные представители) обязаны приводить ребенка в опрятном виде, чистой одежде и обуви.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4.3.    Если внешний вид и одежда воспитанника  </w:t>
      </w:r>
      <w:proofErr w:type="gramStart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неопрятны</w:t>
      </w:r>
      <w:proofErr w:type="gramEnd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воспитатель вправе сделать замечание родителям (законным представителям) и потребовать надлежащего ухода за ребенком.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4.4.    В группе у каждого ребенка должна быть сменная обувь с фиксированной пяткой (желательно, чтобы ребенок мог снимать и надевать ее самостоятельно), сменная одежда, в т.ч. 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    Порядок в специально организованных в раздевальной </w:t>
      </w:r>
      <w:proofErr w:type="gramStart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шкафах</w:t>
      </w:r>
      <w:proofErr w:type="gramEnd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хранения обуви и одежды обучающихся поддерживают их родители (законные представители).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4.6.    Во избежание потери или случайного обмена вещей родители (законные представители) обучающихся маркируют их.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4.7.    В шкафу каждого обучающегося должно быть два пакета для хранения чистого и использованного белья.</w:t>
      </w:r>
    </w:p>
    <w:p w:rsid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4.8.    Родители (законные представители) должны ежедневно проверять содержимое шкафов для одежды и обуви, в т.ч. пакетов для хранения чистого и использованного белья, а также еженедельно менять комплект спортивной одежды.</w:t>
      </w:r>
    </w:p>
    <w:p w:rsidR="00625C97" w:rsidRPr="00623F13" w:rsidRDefault="00625C97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F13" w:rsidRPr="00623F13" w:rsidRDefault="00623F13" w:rsidP="00625C9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Обеспечение безопасности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5.1.         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   Для обеспечения безопасности родители (законные представители) должны лично передавать детей воспитателю группы и расписывается в журнале о приеме ребенка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>№19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5.3.         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18 лет, лицам в нетрезвом состоянии.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5.4.         Посторонним лицам запрещено находиться в помещениях и на территории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разрешения администрации.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         Во избежание несчастных случаев родителям (законным воспитателям) необходимо проверять содержимое карманов в одежде детей на наличие опасных предметов. 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         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5.7.         Воспитанникам  категорически запрещается приносить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5.8.         Детям запрещается приносить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жевательную резинку и другие продукты питания (конфеты, печенье, сухарики, напитки и др.).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5.9.         Запрещается оставлять коляски, санки, велосипеды в помещении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>№19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5.10.    Запрещается курение в помещениях и на территории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>№19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5.11.    Запрещается въезд на территорию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личном автотранспорте или такси.</w:t>
      </w:r>
    </w:p>
    <w:p w:rsid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5.12.    При парковке личного автотранспорта необходимо оставлять свободным подъезд к воротам для въезда и выезда служебного транспорта на территорию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>№19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5C97" w:rsidRPr="00623F13" w:rsidRDefault="00625C97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F13" w:rsidRPr="00623F13" w:rsidRDefault="00623F13" w:rsidP="00625C9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питания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6.1.         ДОУ обеспечивает гарантированное сбалансированное питание воспитанников  с учетом их возраста, физиологических потребностей в основных пищевых веществах и энергии по утвержденным нормам.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6.2.         Организация питания воспитанников возлагается на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осуществляется его штатным персоналом.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6.3.         Питание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в соответствии с примерным </w:t>
      </w:r>
      <w:r w:rsidR="0036462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0 -дневным меню, разработанным на основе физиологических потребностей в пищевых веществах и норм питания дошкольников</w:t>
      </w:r>
      <w:r w:rsidR="003646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6.4.         Меню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составляется в соответствии с </w:t>
      </w:r>
      <w:proofErr w:type="spellStart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26, и вывешивается на информационных стендах </w:t>
      </w:r>
      <w:proofErr w:type="gramStart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раздевальных групп.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6.5.        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организовано </w:t>
      </w:r>
      <w:r w:rsidR="0036462D">
        <w:rPr>
          <w:rFonts w:ascii="Times New Roman" w:eastAsia="Times New Roman" w:hAnsi="Times New Roman" w:cs="Times New Roman"/>
          <w:sz w:val="24"/>
          <w:szCs w:val="24"/>
          <w:lang w:eastAsia="ru-RU"/>
        </w:rPr>
        <w:t>4-х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разовое питание.</w:t>
      </w:r>
    </w:p>
    <w:p w:rsid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        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медицинскую сестру и </w:t>
      </w:r>
      <w:proofErr w:type="spellStart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бракеражную</w:t>
      </w:r>
      <w:proofErr w:type="spellEnd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комиссию  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>№19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5C97" w:rsidRDefault="00625C97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C97" w:rsidRPr="00623F13" w:rsidRDefault="00625C97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F13" w:rsidRPr="00623F13" w:rsidRDefault="00623F13" w:rsidP="00625C9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и пребывание воспитанников на свежем воздухе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7.1.         Организация прогулок и непосредственно образовательной деятельности с воспитанниками  осуществляется педагогами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</w:t>
      </w:r>
      <w:proofErr w:type="spellStart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 "Санитарно-эпидемиологические требования к устройству, содержанию и организации режима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работы дошкольных образовательных организаций", утв. постановлением Главного государственного санитарного врача РФ от 15.05.2013 № 26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7.2.         Прогулки с дошкольниками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</w:t>
      </w:r>
      <w:proofErr w:type="gramStart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°С</w:t>
      </w:r>
      <w:proofErr w:type="gramEnd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скорости ветра более 7 м/с продолжительность прогулки сокращается.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7.3.         </w:t>
      </w:r>
      <w:proofErr w:type="gramStart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и педагоги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обязаны доводить до сознания обучающихся то, что в группе и на прогулке детям следует добросовестно выполнять задания, данные педагогическими работниками, бережно относиться к имуществу ДОУ, и не разрешается обижать друг друга, применять физическую силу, брать без разрешения личные вещи других детей, в т.ч. принесенные из дома игрушки;</w:t>
      </w:r>
      <w:proofErr w:type="gramEnd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портить и ломать результаты труда других детей.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7.4.         Воспитанникам  разрешается приносить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личные игрушки только в том случае, если они соответствуют </w:t>
      </w:r>
      <w:proofErr w:type="spellStart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7.5.         Использование личных велосипедов, самокатов, санок в ДОУ</w:t>
      </w:r>
      <w:r w:rsidR="00130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№19 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согласия инструктора по физкультуре или воспитателя) запрещается в целях обеспечения безопасности других детей. </w:t>
      </w:r>
    </w:p>
    <w:p w:rsidR="006352E4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7.6.         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обучающихся заранее.</w:t>
      </w:r>
    </w:p>
    <w:p w:rsidR="00623F13" w:rsidRPr="00623F13" w:rsidRDefault="00623F13" w:rsidP="00625C9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воспитанников ДОУ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ДОУ реализует право воспитанников  на образование, гарантированное государством.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Дошкольники, посещающие ДОУ, имеют право:</w:t>
      </w:r>
    </w:p>
    <w:p w:rsidR="00623F13" w:rsidRPr="00623F13" w:rsidRDefault="00623F13" w:rsidP="00625C9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предоставление условий для разностороннего развития с учетом возрастных и индивидуальных особенностей;</w:t>
      </w:r>
    </w:p>
    <w:p w:rsidR="00623F13" w:rsidRPr="00623F13" w:rsidRDefault="00623F13" w:rsidP="00625C9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психолого-педагогической, логопедической (для </w:t>
      </w:r>
      <w:r w:rsidR="00364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нуждающихся детей в режиме </w:t>
      </w:r>
      <w:proofErr w:type="spellStart"/>
      <w:r w:rsidR="0036462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логопункта</w:t>
      </w:r>
      <w:proofErr w:type="spellEnd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), медицинской и социальной помощи;</w:t>
      </w:r>
    </w:p>
    <w:p w:rsidR="00623F13" w:rsidRPr="00623F13" w:rsidRDefault="00623F13" w:rsidP="00625C9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необходимости  - </w:t>
      </w:r>
      <w:proofErr w:type="gramStart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дошкольного образования;</w:t>
      </w:r>
    </w:p>
    <w:p w:rsidR="00623F13" w:rsidRPr="00623F13" w:rsidRDefault="00623F13" w:rsidP="00625C9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для получения дошкольного образования в форме семейного образования;</w:t>
      </w:r>
    </w:p>
    <w:p w:rsidR="00623F13" w:rsidRPr="00623F13" w:rsidRDefault="00623F13" w:rsidP="00625C9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623F13" w:rsidRPr="00623F13" w:rsidRDefault="00623F13" w:rsidP="00625C9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свободное выражение собственных взглядов и убеждений;</w:t>
      </w:r>
    </w:p>
    <w:p w:rsidR="00623F13" w:rsidRPr="00623F13" w:rsidRDefault="00623F13" w:rsidP="00625C9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623F13" w:rsidRPr="00623F13" w:rsidRDefault="00623F13" w:rsidP="00625C9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поощрение за успехи в образовательной, творческой, спортивной деятельности;</w:t>
      </w:r>
    </w:p>
    <w:p w:rsidR="00623F13" w:rsidRPr="00623F13" w:rsidRDefault="00623F13" w:rsidP="00625C9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бесплатное пользование необходимыми учебными пособиями, средствами обучения и воспитания, предусмотренными реализуемой в ДОУ основной образовательной программой дошкольного образования;</w:t>
      </w:r>
    </w:p>
    <w:p w:rsidR="00623F13" w:rsidRPr="00623F13" w:rsidRDefault="00623F13" w:rsidP="00625C9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 имеющимися в ДОУ объектами культуры и спорта, лечебно-оздоровительной инфраструктурой в установленном порядке;</w:t>
      </w:r>
    </w:p>
    <w:p w:rsidR="00623F13" w:rsidRDefault="00623F13" w:rsidP="00625C9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дополнительных образовательных услу</w:t>
      </w:r>
      <w:proofErr w:type="gramStart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г(</w:t>
      </w:r>
      <w:proofErr w:type="gramEnd"/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их наличии).</w:t>
      </w:r>
    </w:p>
    <w:p w:rsidR="00161BBA" w:rsidRDefault="00161BBA" w:rsidP="00625C97">
      <w:pPr>
        <w:pStyle w:val="a4"/>
        <w:spacing w:before="0" w:beforeAutospacing="0" w:after="0" w:afterAutospacing="0"/>
        <w:ind w:left="360"/>
        <w:jc w:val="both"/>
      </w:pPr>
      <w:proofErr w:type="gramStart"/>
      <w:r>
        <w:t>В целях материальной поддержки воспитания и обучения детей, посещающих ДОУ,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Федерации,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Федерации, на первого ребенка не менее 20%, не менее</w:t>
      </w:r>
      <w:proofErr w:type="gramEnd"/>
      <w:r>
        <w:t xml:space="preserve"> пятидесяти процентов размера такой платы на второго ребенка, не менее семидесяти процентов размера такой платы на третьего ребенка и последующих детей. Право на получение компенсации имеет один из родителей (законных представителей), внесших родительскую плату за присмотр и уход за детьми. </w:t>
      </w:r>
    </w:p>
    <w:p w:rsidR="00625C97" w:rsidRDefault="00625C97" w:rsidP="00625C97">
      <w:pPr>
        <w:pStyle w:val="a4"/>
        <w:spacing w:before="0" w:beforeAutospacing="0" w:after="0" w:afterAutospacing="0"/>
        <w:ind w:left="360"/>
        <w:jc w:val="both"/>
      </w:pPr>
    </w:p>
    <w:p w:rsidR="00623F13" w:rsidRPr="00623F13" w:rsidRDefault="00623F13" w:rsidP="00625C9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Поощрение и дисциплинарное воздействие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9.1           Меры дисциплинарного взыскания к воспитанникам ДОУ не применяются.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9.2           Применение физического и  психического насилия по отношению к детям  ДОУ не допускается.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9.3           Дисциплина в ДОУ, поддерживается на основе уважения человеческого достоинства всех участников образовательных отношений.</w:t>
      </w:r>
    </w:p>
    <w:p w:rsid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9.4           Поощрение воспитанников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625C97" w:rsidRPr="00623F13" w:rsidRDefault="00625C97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C97" w:rsidRPr="00625C97" w:rsidRDefault="00625C97" w:rsidP="00625C97">
      <w:pPr>
        <w:pStyle w:val="a8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C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Сотрудничество</w:t>
      </w:r>
    </w:p>
    <w:p w:rsidR="00161BBA" w:rsidRPr="001D2AA3" w:rsidRDefault="00161BBA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.1. Педагоги, администрация ДОУ обязаны тесно сотрудничать с родителями (законными представителями) воспитанников для создания условий для успешной адаптации ребенка и обеспечения безопасной среды для его развития.</w:t>
      </w:r>
    </w:p>
    <w:p w:rsidR="00161BBA" w:rsidRPr="001D2AA3" w:rsidRDefault="00161BBA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61BBA" w:rsidRPr="001D2AA3" w:rsidRDefault="00161BBA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.2. Родитель (законный представитель) должен получать педагогическую поддержку воспитателей, администрации во всех вопросах, касающихся воспитания ребенка.</w:t>
      </w:r>
    </w:p>
    <w:p w:rsidR="00161BBA" w:rsidRPr="001D2AA3" w:rsidRDefault="00161BBA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61BBA" w:rsidRPr="001D2AA3" w:rsidRDefault="00161BBA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.3. Каждый родитель (законный представитель) имеет право принимать активное участие в воспитательно-образовательном процессе, участвовать в педагогических совещаниях ДОУ с правом совещательного голоса, вносить предложения по работе с воспитанниками, быть избранным путем голосования в Родительский комитет и Совет ДОУ.</w:t>
      </w:r>
    </w:p>
    <w:p w:rsidR="00161BBA" w:rsidRPr="001D2AA3" w:rsidRDefault="00161BBA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61BBA" w:rsidRPr="001D2AA3" w:rsidRDefault="00161BBA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.4. Родители (законные представители) воспитанника обязаны соблюдать и выполнять условия настоящих правил, договора между ДОУ и родителями (законными представителями) воспитанника, устава ДОУ.</w:t>
      </w:r>
    </w:p>
    <w:p w:rsidR="00161BBA" w:rsidRPr="001D2AA3" w:rsidRDefault="00161BBA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61BBA" w:rsidRDefault="00161BBA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у родителя (законного представителя) возникли вопросы по организации воспитательно-образовательного процесса, пребыванию ребенка в группе, следует: обсудить их с воспитателями группы; если это не помогло решению проблемы, необходимо обратиться к заведующему ДОУ, или заместителю заведующего, по телефону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196146</w:t>
      </w:r>
      <w:r w:rsidRPr="001D2AA3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в приемные часы.</w:t>
      </w:r>
    </w:p>
    <w:p w:rsidR="00625C97" w:rsidRPr="001D2AA3" w:rsidRDefault="00625C97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F13" w:rsidRPr="00623F13" w:rsidRDefault="00161BBA" w:rsidP="00625C9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625C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623F13" w:rsidRPr="00623F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Разное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25C9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.1.    Педагоги, специалисты, администрация ДОУ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25C9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.2.    По вопросам, касающимся развития и воспитания ребенка, родители (законные представители) воспитанников могут обратиться за консультацией к педагогам и специалистам ДОУ в специально отведенное на это время.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25C9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.3.    Все спорные и конфликтные ситуации разрешаются только в отсутствии воспитанников.</w:t>
      </w:r>
    </w:p>
    <w:p w:rsidR="00623F13" w:rsidRPr="00623F13" w:rsidRDefault="00623F13" w:rsidP="00625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25C9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23F13">
        <w:rPr>
          <w:rFonts w:ascii="Times New Roman" w:eastAsia="Times New Roman" w:hAnsi="Times New Roman" w:cs="Times New Roman"/>
          <w:sz w:val="24"/>
          <w:szCs w:val="24"/>
          <w:lang w:eastAsia="ru-RU"/>
        </w:rPr>
        <w:t>.4.    Родители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собраниях ДОУ, а также активно участвовать в воспитательно-образовательном процессе, совместных с детьми мероприятиях.</w:t>
      </w: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8E3A61" w:rsidRDefault="008E3A61" w:rsidP="00625C97">
      <w:pPr>
        <w:pBdr>
          <w:top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623F13" w:rsidRPr="00623F13" w:rsidRDefault="008E3A61" w:rsidP="008E3A61">
      <w:pPr>
        <w:pBdr>
          <w:top w:val="single" w:sz="6" w:space="1" w:color="auto"/>
        </w:pBdr>
        <w:spacing w:after="0" w:line="240" w:lineRule="auto"/>
        <w:jc w:val="right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sz w:val="16"/>
          <w:szCs w:val="16"/>
          <w:lang w:eastAsia="ru-RU"/>
        </w:rPr>
        <w:drawing>
          <wp:inline distT="0" distB="0" distL="0" distR="0">
            <wp:extent cx="5105400" cy="4191000"/>
            <wp:effectExtent l="19050" t="0" r="0" b="0"/>
            <wp:docPr id="2" name="Рисунок 2" descr="C:\Documents and Settings\User\Рабочий стол\ПРОВЕРКА МИНОБР МО 2015г\ДОКУМЕНТЫ ДОУ №19\для сайта\правила внутр. расп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ВЕРКА МИНОБР МО 2015г\ДОКУМЕНТЫ ДОУ №19\для сайта\правила внутр. расп.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F13" w:rsidRPr="00623F13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CC65BF" w:rsidRDefault="00CC65BF" w:rsidP="00625C97">
      <w:pPr>
        <w:spacing w:after="0"/>
        <w:jc w:val="both"/>
      </w:pPr>
    </w:p>
    <w:sectPr w:rsidR="00CC65BF" w:rsidSect="00B92833">
      <w:pgSz w:w="11906" w:h="16838"/>
      <w:pgMar w:top="851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076DC"/>
    <w:multiLevelType w:val="multilevel"/>
    <w:tmpl w:val="106421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616658"/>
    <w:multiLevelType w:val="multilevel"/>
    <w:tmpl w:val="114AC11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972EAF"/>
    <w:multiLevelType w:val="multilevel"/>
    <w:tmpl w:val="6CCC7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C55D85"/>
    <w:multiLevelType w:val="multilevel"/>
    <w:tmpl w:val="F3FCBB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3A5AB7"/>
    <w:multiLevelType w:val="multilevel"/>
    <w:tmpl w:val="37B459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EE4C2D"/>
    <w:multiLevelType w:val="multilevel"/>
    <w:tmpl w:val="114AC11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2C5972"/>
    <w:multiLevelType w:val="multilevel"/>
    <w:tmpl w:val="463488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382AC3"/>
    <w:multiLevelType w:val="multilevel"/>
    <w:tmpl w:val="A828B2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570374"/>
    <w:multiLevelType w:val="multilevel"/>
    <w:tmpl w:val="6E40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F55C64"/>
    <w:multiLevelType w:val="multilevel"/>
    <w:tmpl w:val="7998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2C52B4"/>
    <w:multiLevelType w:val="multilevel"/>
    <w:tmpl w:val="DD4C7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937AA9"/>
    <w:multiLevelType w:val="multilevel"/>
    <w:tmpl w:val="6010D3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CA4B86"/>
    <w:multiLevelType w:val="multilevel"/>
    <w:tmpl w:val="EC88AE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11"/>
  </w:num>
  <w:num w:numId="4">
    <w:abstractNumId w:val="3"/>
  </w:num>
  <w:num w:numId="5">
    <w:abstractNumId w:val="4"/>
  </w:num>
  <w:num w:numId="6">
    <w:abstractNumId w:val="0"/>
  </w:num>
  <w:num w:numId="7">
    <w:abstractNumId w:val="12"/>
  </w:num>
  <w:num w:numId="8">
    <w:abstractNumId w:val="7"/>
  </w:num>
  <w:num w:numId="9">
    <w:abstractNumId w:val="8"/>
  </w:num>
  <w:num w:numId="10">
    <w:abstractNumId w:val="5"/>
  </w:num>
  <w:num w:numId="11">
    <w:abstractNumId w:val="9"/>
  </w:num>
  <w:num w:numId="12">
    <w:abstractNumId w:val="2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F13"/>
    <w:rsid w:val="00130034"/>
    <w:rsid w:val="00161BBA"/>
    <w:rsid w:val="001C5A9B"/>
    <w:rsid w:val="001D0539"/>
    <w:rsid w:val="001D5B6C"/>
    <w:rsid w:val="002A4086"/>
    <w:rsid w:val="00325EC1"/>
    <w:rsid w:val="0036462D"/>
    <w:rsid w:val="004801E9"/>
    <w:rsid w:val="004C5D87"/>
    <w:rsid w:val="0051466F"/>
    <w:rsid w:val="00522047"/>
    <w:rsid w:val="00555E83"/>
    <w:rsid w:val="005E0638"/>
    <w:rsid w:val="00623F13"/>
    <w:rsid w:val="00625C97"/>
    <w:rsid w:val="006352E4"/>
    <w:rsid w:val="007E2624"/>
    <w:rsid w:val="008E3A61"/>
    <w:rsid w:val="00B65FAE"/>
    <w:rsid w:val="00B92833"/>
    <w:rsid w:val="00BC3393"/>
    <w:rsid w:val="00BC4508"/>
    <w:rsid w:val="00BE11C1"/>
    <w:rsid w:val="00C34F0B"/>
    <w:rsid w:val="00C917D6"/>
    <w:rsid w:val="00CC65BF"/>
    <w:rsid w:val="00E607D8"/>
    <w:rsid w:val="00F36782"/>
    <w:rsid w:val="00FA6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5BF"/>
  </w:style>
  <w:style w:type="paragraph" w:styleId="1">
    <w:name w:val="heading 1"/>
    <w:basedOn w:val="a"/>
    <w:link w:val="10"/>
    <w:uiPriority w:val="9"/>
    <w:qFormat/>
    <w:rsid w:val="00623F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23F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3F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3F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breadcrumbs">
    <w:name w:val="breadcrumbs"/>
    <w:basedOn w:val="a"/>
    <w:rsid w:val="00623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23F1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23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23F13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23F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23F1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23F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23F13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eta">
    <w:name w:val="meta"/>
    <w:basedOn w:val="a"/>
    <w:rsid w:val="00623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23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3F1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5A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9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71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3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44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6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8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4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36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73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8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34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76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9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2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3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93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68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2075</Words>
  <Characters>11834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2</cp:revision>
  <cp:lastPrinted>2015-06-26T10:46:00Z</cp:lastPrinted>
  <dcterms:created xsi:type="dcterms:W3CDTF">2015-06-26T12:36:00Z</dcterms:created>
  <dcterms:modified xsi:type="dcterms:W3CDTF">2015-06-26T12:36:00Z</dcterms:modified>
</cp:coreProperties>
</file>