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04" w:rsidRPr="00503B96" w:rsidRDefault="002F1204" w:rsidP="002F1204">
      <w:pPr>
        <w:pStyle w:val="a3"/>
        <w:jc w:val="center"/>
        <w:rPr>
          <w:rFonts w:ascii="DS Coptic" w:hAnsi="DS Coptic"/>
          <w:b/>
          <w:sz w:val="72"/>
          <w:szCs w:val="72"/>
        </w:rPr>
      </w:pPr>
      <w:bookmarkStart w:id="0" w:name="_GoBack"/>
      <w:bookmarkEnd w:id="0"/>
      <w:r w:rsidRPr="00503B96">
        <w:rPr>
          <w:rFonts w:ascii="DS Coptic" w:hAnsi="DS Coptic"/>
          <w:b/>
          <w:sz w:val="72"/>
          <w:szCs w:val="72"/>
        </w:rPr>
        <w:t>Зачем читать детям сказки?</w:t>
      </w:r>
      <w:r w:rsidR="00535B52" w:rsidRPr="00535B52">
        <w:rPr>
          <w:rFonts w:ascii="Arial" w:hAnsi="Arial" w:cs="Arial"/>
          <w:noProof/>
          <w:color w:val="110EA7"/>
          <w:sz w:val="19"/>
          <w:szCs w:val="19"/>
        </w:rPr>
        <w:t xml:space="preserve"> </w:t>
      </w:r>
    </w:p>
    <w:p w:rsidR="002F1204" w:rsidRDefault="00B81A69" w:rsidP="002F12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295525" cy="2095500"/>
            <wp:effectExtent l="0" t="0" r="0" b="0"/>
            <wp:wrapThrough wrapText="bothSides">
              <wp:wrapPolygon edited="0">
                <wp:start x="7349" y="0"/>
                <wp:lineTo x="5019" y="393"/>
                <wp:lineTo x="1434" y="2356"/>
                <wp:lineTo x="896" y="4124"/>
                <wp:lineTo x="0" y="6284"/>
                <wp:lineTo x="0" y="21404"/>
                <wp:lineTo x="14878" y="21404"/>
                <wp:lineTo x="17388" y="21404"/>
                <wp:lineTo x="19897" y="21404"/>
                <wp:lineTo x="21331" y="20422"/>
                <wp:lineTo x="20435" y="12567"/>
                <wp:lineTo x="21152" y="5498"/>
                <wp:lineTo x="20256" y="3535"/>
                <wp:lineTo x="19539" y="2749"/>
                <wp:lineTo x="14340" y="196"/>
                <wp:lineTo x="13085" y="0"/>
                <wp:lineTo x="7349" y="0"/>
              </wp:wrapPolygon>
            </wp:wrapThrough>
            <wp:docPr id="2" name="i-main-pic" descr="Картинка 36 из 7918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6 из 7918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B96" w:rsidRPr="00E71814" w:rsidRDefault="00503B96" w:rsidP="002F120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71814">
        <w:rPr>
          <w:rFonts w:ascii="Times New Roman" w:hAnsi="Times New Roman"/>
          <w:iCs/>
          <w:color w:val="000000"/>
          <w:sz w:val="28"/>
          <w:szCs w:val="28"/>
        </w:rPr>
        <w:t xml:space="preserve">  Наверное, многие согласятся, что самые яркие воспоминания из детства - это </w:t>
      </w:r>
      <w:hyperlink r:id="rId9" w:history="1">
        <w:r w:rsidRPr="00E71814">
          <w:rPr>
            <w:rFonts w:ascii="Times New Roman" w:hAnsi="Times New Roman"/>
            <w:iCs/>
            <w:color w:val="000000"/>
            <w:sz w:val="28"/>
            <w:szCs w:val="28"/>
          </w:rPr>
          <w:t>сказки</w:t>
        </w:r>
      </w:hyperlink>
      <w:r w:rsidRPr="00E71814">
        <w:rPr>
          <w:rFonts w:ascii="Times New Roman" w:hAnsi="Times New Roman"/>
          <w:iCs/>
          <w:color w:val="000000"/>
          <w:sz w:val="28"/>
          <w:szCs w:val="28"/>
        </w:rPr>
        <w:t>, рассказанные на ночь тихим мелодичным голосом мамы, и веселые персонажи, рожденные, зачастую, озорным сказочным воображением. Эти воспоминания до сих пор дарят новым поколениям ощущение родительской заботы и тепла, переносят в волшебный мир детства.</w:t>
      </w:r>
    </w:p>
    <w:p w:rsidR="002F1204" w:rsidRPr="00E71814" w:rsidRDefault="002F1204" w:rsidP="002F12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814">
        <w:rPr>
          <w:rFonts w:ascii="Times New Roman" w:hAnsi="Times New Roman"/>
          <w:sz w:val="28"/>
          <w:szCs w:val="28"/>
        </w:rPr>
        <w:t xml:space="preserve">  Наверное, каждый родитель знает, что сказки читать и рассказывать детям </w:t>
      </w:r>
      <w:r w:rsidRPr="00535B52">
        <w:rPr>
          <w:rFonts w:ascii="Times New Roman" w:hAnsi="Times New Roman"/>
          <w:b/>
          <w:sz w:val="36"/>
          <w:szCs w:val="36"/>
        </w:rPr>
        <w:t>надо</w:t>
      </w:r>
      <w:r w:rsidRPr="00E71814">
        <w:rPr>
          <w:rFonts w:ascii="Times New Roman" w:hAnsi="Times New Roman"/>
          <w:sz w:val="28"/>
          <w:szCs w:val="28"/>
        </w:rPr>
        <w:t xml:space="preserve">. Но каждый ли знает, почему надо? </w:t>
      </w:r>
    </w:p>
    <w:p w:rsidR="002F1204" w:rsidRPr="00E71814" w:rsidRDefault="002F1204" w:rsidP="002F12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814">
        <w:rPr>
          <w:rFonts w:ascii="Times New Roman" w:hAnsi="Times New Roman"/>
          <w:sz w:val="28"/>
          <w:szCs w:val="28"/>
        </w:rPr>
        <w:t xml:space="preserve">Рассказывание сказок просто необходимо для жизни ребенка, для его развития, формирования важнейших навыков, для его адаптации в социальном мире, для его последующей духовной самореализации. Дело в том, что в образном и сюжетном ряду сказок </w:t>
      </w:r>
      <w:r w:rsidRPr="00E71814">
        <w:rPr>
          <w:rFonts w:ascii="Times New Roman" w:hAnsi="Times New Roman"/>
          <w:b/>
          <w:sz w:val="28"/>
          <w:szCs w:val="28"/>
        </w:rPr>
        <w:t>зашифрованы</w:t>
      </w:r>
      <w:r w:rsidRPr="00E71814">
        <w:rPr>
          <w:rFonts w:ascii="Times New Roman" w:hAnsi="Times New Roman"/>
          <w:sz w:val="28"/>
          <w:szCs w:val="28"/>
        </w:rPr>
        <w:t xml:space="preserve"> важнейшие общечеловеческие знания. Причем знания эти охватывают все жизненные сферы человека:</w:t>
      </w:r>
    </w:p>
    <w:p w:rsidR="002F1204" w:rsidRPr="00535B52" w:rsidRDefault="002F1204" w:rsidP="002F12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535B52">
        <w:rPr>
          <w:rFonts w:ascii="Times New Roman" w:hAnsi="Times New Roman"/>
          <w:b/>
          <w:i/>
          <w:sz w:val="36"/>
          <w:szCs w:val="36"/>
        </w:rPr>
        <w:t>Область отношений между людьми;</w:t>
      </w:r>
    </w:p>
    <w:p w:rsidR="002F1204" w:rsidRPr="00535B52" w:rsidRDefault="002F1204" w:rsidP="002F12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535B52">
        <w:rPr>
          <w:rFonts w:ascii="Times New Roman" w:hAnsi="Times New Roman"/>
          <w:b/>
          <w:i/>
          <w:sz w:val="36"/>
          <w:szCs w:val="36"/>
        </w:rPr>
        <w:t>Инструменты преодоления трудностей и разрешения конфликтов;</w:t>
      </w:r>
    </w:p>
    <w:p w:rsidR="002F1204" w:rsidRPr="00535B52" w:rsidRDefault="002F1204" w:rsidP="002F12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535B52">
        <w:rPr>
          <w:rFonts w:ascii="Times New Roman" w:hAnsi="Times New Roman"/>
          <w:b/>
          <w:i/>
          <w:sz w:val="36"/>
          <w:szCs w:val="36"/>
        </w:rPr>
        <w:t>Сценарии «борьбы со злом» внешним и внутренним;</w:t>
      </w:r>
    </w:p>
    <w:p w:rsidR="002F1204" w:rsidRPr="00535B52" w:rsidRDefault="002F1204" w:rsidP="002F12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535B52">
        <w:rPr>
          <w:rFonts w:ascii="Times New Roman" w:hAnsi="Times New Roman"/>
          <w:b/>
          <w:i/>
          <w:sz w:val="36"/>
          <w:szCs w:val="36"/>
        </w:rPr>
        <w:t>Рекомендации по противостоянию стрессу;</w:t>
      </w:r>
      <w:r w:rsidR="00535B52" w:rsidRPr="00535B52">
        <w:rPr>
          <w:rFonts w:ascii="Arial" w:hAnsi="Arial" w:cs="Arial"/>
          <w:noProof/>
          <w:color w:val="110EA7"/>
          <w:sz w:val="36"/>
          <w:szCs w:val="36"/>
        </w:rPr>
        <w:t xml:space="preserve"> </w:t>
      </w:r>
    </w:p>
    <w:p w:rsidR="002F1204" w:rsidRPr="00535B52" w:rsidRDefault="002F1204" w:rsidP="002F12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535B52">
        <w:rPr>
          <w:rFonts w:ascii="Times New Roman" w:hAnsi="Times New Roman"/>
          <w:b/>
          <w:i/>
          <w:sz w:val="36"/>
          <w:szCs w:val="36"/>
        </w:rPr>
        <w:t>Типологии людей и способы влияния на них;</w:t>
      </w:r>
    </w:p>
    <w:p w:rsidR="002F1204" w:rsidRPr="00535B52" w:rsidRDefault="002F1204" w:rsidP="002F12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535B52">
        <w:rPr>
          <w:rFonts w:ascii="Times New Roman" w:hAnsi="Times New Roman"/>
          <w:b/>
          <w:i/>
          <w:sz w:val="36"/>
          <w:szCs w:val="36"/>
        </w:rPr>
        <w:t>Духовное развитие человека;</w:t>
      </w:r>
    </w:p>
    <w:p w:rsidR="002F1204" w:rsidRPr="00535B52" w:rsidRDefault="002F1204" w:rsidP="002F12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36"/>
          <w:szCs w:val="36"/>
        </w:rPr>
      </w:pPr>
      <w:r w:rsidRPr="00535B52">
        <w:rPr>
          <w:rFonts w:ascii="Times New Roman" w:hAnsi="Times New Roman"/>
          <w:b/>
          <w:i/>
          <w:sz w:val="36"/>
          <w:szCs w:val="36"/>
        </w:rPr>
        <w:t>Мужская и женская психология.</w:t>
      </w:r>
    </w:p>
    <w:p w:rsidR="002F1204" w:rsidRPr="00E71814" w:rsidRDefault="002F1204" w:rsidP="002F12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814">
        <w:rPr>
          <w:rFonts w:ascii="Times New Roman" w:hAnsi="Times New Roman"/>
          <w:sz w:val="28"/>
          <w:szCs w:val="28"/>
        </w:rPr>
        <w:t xml:space="preserve">   Образный, символический язык  сказки обращен напрямую к подсознанию, минуя сознательные барьеры. Сказка за сказкой в подсознании создается символический </w:t>
      </w:r>
      <w:r w:rsidRPr="00E71814">
        <w:rPr>
          <w:rFonts w:ascii="Times New Roman" w:hAnsi="Times New Roman"/>
          <w:b/>
          <w:i/>
          <w:sz w:val="28"/>
          <w:szCs w:val="28"/>
        </w:rPr>
        <w:t>банк жизненных ситуаций, ценностей</w:t>
      </w:r>
      <w:r w:rsidRPr="00E71814">
        <w:rPr>
          <w:rFonts w:ascii="Times New Roman" w:hAnsi="Times New Roman"/>
          <w:sz w:val="28"/>
          <w:szCs w:val="28"/>
        </w:rPr>
        <w:t>. И чем больше сказок впитает подсознание ребенка, тем более успешным он будет во взрослой жизни.</w:t>
      </w:r>
    </w:p>
    <w:p w:rsidR="00535B52" w:rsidRDefault="002F1204" w:rsidP="002F1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814">
        <w:rPr>
          <w:rFonts w:ascii="Times New Roman" w:hAnsi="Times New Roman"/>
          <w:color w:val="000000"/>
          <w:sz w:val="28"/>
          <w:szCs w:val="28"/>
        </w:rPr>
        <w:t xml:space="preserve">   В русском фольклоре множество сказок, которые очень нравятся детям. Порой родителям кажется, что тексты сказок просты и наивны, в сюжете много повторов, а герои переходят и</w:t>
      </w:r>
      <w:r w:rsidR="00535B52">
        <w:rPr>
          <w:rFonts w:ascii="Times New Roman" w:hAnsi="Times New Roman"/>
          <w:color w:val="000000"/>
          <w:sz w:val="28"/>
          <w:szCs w:val="28"/>
        </w:rPr>
        <w:t>з одной сказки в другую. Однако</w:t>
      </w:r>
      <w:r w:rsidRPr="00E71814">
        <w:rPr>
          <w:rFonts w:ascii="Times New Roman" w:hAnsi="Times New Roman"/>
          <w:color w:val="000000"/>
          <w:sz w:val="28"/>
          <w:szCs w:val="28"/>
        </w:rPr>
        <w:t xml:space="preserve"> малыша увлекают повторы сюжетных ходов, логическая завершенность отдельных эпизодов и всей сказки в целом, возможность предугадать действия героев. Бесконечные повторы, простые понятные слова, внутренний ритм сказки – делают сказку понятной, успокаивающей, ребенок легко ее запоминает, что способствует </w:t>
      </w:r>
      <w:r w:rsidRPr="00535B52">
        <w:rPr>
          <w:rFonts w:ascii="Times New Roman" w:hAnsi="Times New Roman"/>
          <w:b/>
          <w:i/>
          <w:color w:val="000000"/>
          <w:sz w:val="36"/>
          <w:szCs w:val="36"/>
        </w:rPr>
        <w:t>развитию речи</w:t>
      </w:r>
      <w:r w:rsidRPr="00E71814">
        <w:rPr>
          <w:rFonts w:ascii="Times New Roman" w:hAnsi="Times New Roman"/>
          <w:b/>
          <w:i/>
          <w:color w:val="000000"/>
          <w:sz w:val="28"/>
          <w:szCs w:val="28"/>
        </w:rPr>
        <w:t xml:space="preserve"> и фонематического слуха. </w:t>
      </w:r>
      <w:r w:rsidR="00535B52" w:rsidRPr="00535B52">
        <w:rPr>
          <w:rFonts w:ascii="Times New Roman" w:hAnsi="Times New Roman"/>
          <w:color w:val="000000"/>
          <w:sz w:val="28"/>
          <w:szCs w:val="28"/>
        </w:rPr>
        <w:t>М</w:t>
      </w:r>
      <w:r w:rsidRPr="00E71814">
        <w:rPr>
          <w:rFonts w:ascii="Times New Roman" w:hAnsi="Times New Roman"/>
          <w:color w:val="000000"/>
          <w:sz w:val="28"/>
          <w:szCs w:val="28"/>
        </w:rPr>
        <w:t xml:space="preserve">етафоричность и символизм сказки позволяют </w:t>
      </w:r>
      <w:r w:rsidRPr="00535B52">
        <w:rPr>
          <w:rFonts w:ascii="Times New Roman" w:hAnsi="Times New Roman"/>
          <w:b/>
          <w:i/>
          <w:color w:val="000000"/>
          <w:sz w:val="36"/>
          <w:szCs w:val="36"/>
        </w:rPr>
        <w:t>развивать воображение</w:t>
      </w:r>
      <w:r w:rsidRPr="00E71814">
        <w:rPr>
          <w:rFonts w:ascii="Times New Roman" w:hAnsi="Times New Roman"/>
          <w:color w:val="000000"/>
          <w:sz w:val="28"/>
          <w:szCs w:val="28"/>
        </w:rPr>
        <w:t xml:space="preserve"> ребенка, поскольку фантастический сказочный мир, </w:t>
      </w:r>
    </w:p>
    <w:p w:rsidR="002F1204" w:rsidRPr="00E71814" w:rsidRDefault="002F1204" w:rsidP="002F1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814">
        <w:rPr>
          <w:rFonts w:ascii="Times New Roman" w:hAnsi="Times New Roman"/>
          <w:color w:val="000000"/>
          <w:sz w:val="28"/>
          <w:szCs w:val="28"/>
        </w:rPr>
        <w:t xml:space="preserve">наполненный чудесами, тайнами и волшебством, всегда привлекает его. Ребенок с радостью погружается в воображаемый нереальный мир, активно действует в нем, </w:t>
      </w:r>
      <w:r w:rsidRPr="00E71814">
        <w:rPr>
          <w:rFonts w:ascii="Times New Roman" w:hAnsi="Times New Roman"/>
          <w:color w:val="000000"/>
          <w:sz w:val="28"/>
          <w:szCs w:val="28"/>
        </w:rPr>
        <w:lastRenderedPageBreak/>
        <w:t xml:space="preserve">творчески преобразует его. Но при этом воспринимает все происходящее в нем как реальность. Этого требует его внутренний мир. </w:t>
      </w:r>
    </w:p>
    <w:p w:rsidR="00503B96" w:rsidRPr="00E71814" w:rsidRDefault="002F1204" w:rsidP="002F1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814">
        <w:rPr>
          <w:rFonts w:ascii="Times New Roman" w:hAnsi="Times New Roman"/>
          <w:color w:val="000000"/>
          <w:sz w:val="28"/>
          <w:szCs w:val="28"/>
        </w:rPr>
        <w:t xml:space="preserve">  Сказка позволяет ребенку в простой и доступной форме </w:t>
      </w:r>
      <w:r w:rsidRPr="00535B52">
        <w:rPr>
          <w:rFonts w:ascii="Times New Roman" w:hAnsi="Times New Roman"/>
          <w:b/>
          <w:i/>
          <w:color w:val="000000"/>
          <w:sz w:val="36"/>
          <w:szCs w:val="36"/>
        </w:rPr>
        <w:t>отреагировать свои проблемы</w:t>
      </w:r>
      <w:r w:rsidRPr="00E71814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E71814">
        <w:rPr>
          <w:rFonts w:ascii="Times New Roman" w:hAnsi="Times New Roman"/>
          <w:color w:val="000000"/>
          <w:sz w:val="28"/>
          <w:szCs w:val="28"/>
        </w:rPr>
        <w:t xml:space="preserve"> Возникающие трудности ребенок проецирует на сказочную ситуацию,</w:t>
      </w:r>
    </w:p>
    <w:p w:rsidR="002F1204" w:rsidRPr="00E71814" w:rsidRDefault="002F1204" w:rsidP="002F1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814">
        <w:rPr>
          <w:rFonts w:ascii="Times New Roman" w:hAnsi="Times New Roman"/>
          <w:color w:val="000000"/>
          <w:sz w:val="28"/>
          <w:szCs w:val="28"/>
        </w:rPr>
        <w:t xml:space="preserve"> получает возможность посмотреть на решение проблем со стороны, а затем принять позитивный опыт </w:t>
      </w:r>
      <w:r w:rsidR="00503B96" w:rsidRPr="00E71814">
        <w:rPr>
          <w:rFonts w:ascii="Times New Roman" w:hAnsi="Times New Roman"/>
          <w:color w:val="000000"/>
          <w:sz w:val="28"/>
          <w:szCs w:val="28"/>
        </w:rPr>
        <w:t xml:space="preserve">героев </w:t>
      </w:r>
      <w:r w:rsidRPr="00E71814">
        <w:rPr>
          <w:rFonts w:ascii="Times New Roman" w:hAnsi="Times New Roman"/>
          <w:color w:val="000000"/>
          <w:sz w:val="28"/>
          <w:szCs w:val="28"/>
        </w:rPr>
        <w:t xml:space="preserve">как свой собственный. Об этом важно помнить родителям, не лишая ребенка возможности читать сложные и, казалось бы, страшные сказки. </w:t>
      </w:r>
    </w:p>
    <w:p w:rsidR="002F1204" w:rsidRPr="00E71814" w:rsidRDefault="002F1204" w:rsidP="002F1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814">
        <w:rPr>
          <w:rFonts w:ascii="Times New Roman" w:hAnsi="Times New Roman"/>
          <w:color w:val="000000"/>
          <w:sz w:val="28"/>
          <w:szCs w:val="28"/>
        </w:rPr>
        <w:t xml:space="preserve">  В </w:t>
      </w:r>
      <w:r w:rsidRPr="00E71814">
        <w:rPr>
          <w:rFonts w:ascii="Times New Roman" w:hAnsi="Times New Roman"/>
          <w:b/>
          <w:i/>
          <w:color w:val="000000"/>
          <w:sz w:val="28"/>
          <w:szCs w:val="28"/>
        </w:rPr>
        <w:t>любимых</w:t>
      </w:r>
      <w:r w:rsidRPr="00E718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1814">
        <w:rPr>
          <w:rFonts w:ascii="Times New Roman" w:hAnsi="Times New Roman"/>
          <w:color w:val="000000"/>
          <w:sz w:val="28"/>
          <w:szCs w:val="28"/>
        </w:rPr>
        <w:t xml:space="preserve">сказках запрограммирована жизнь ребенка, как указывал на это Э. Берн. Конкретная сказка может стать жизненным сценарием человека, под ее влиянием формируется план и линии поведения, которые осуществятся, проводя героя по всем перипетиям жизни, только уже не выдуманным, а реальным. “Скажи мне какая твоя любимая сказка, и я скажу кто ты”, - так можно перефразировать известную пословицу. Зная о влиянии сказки на жизнь ребенка, можно многим помочь ребенку. У малыша есть сказка, которую он любит слушать часами? Не стоит волноваться: значит, эта сказка затрагивает какие-то действительно актуальные, решаемые ребенком именно сейчас, вопросы. Постарайтесь понять, что привлекает ребенка в сказочном сюжете, какой из героев – его любимый, почему он выбирает эту сказку. Поиграйте с ребенком, попробуйте инсценировать любимый отрывок. Это поможет малышу интегрировать полученный опыт, а Вам лучше понять ребенка. Пристрастие ребенка к той или иной сказке может меняться со временем, и это означает, что ребенок растет, развивается и ставит перед собой новые задачи. </w:t>
      </w:r>
    </w:p>
    <w:p w:rsidR="002F1204" w:rsidRPr="00E71814" w:rsidRDefault="002F1204" w:rsidP="002F1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814">
        <w:rPr>
          <w:rFonts w:ascii="Times New Roman" w:hAnsi="Times New Roman"/>
          <w:color w:val="000000"/>
          <w:sz w:val="28"/>
          <w:szCs w:val="28"/>
        </w:rPr>
        <w:t xml:space="preserve">  С помощью сказок можно </w:t>
      </w:r>
      <w:r w:rsidRPr="00535B52">
        <w:rPr>
          <w:rFonts w:ascii="Times New Roman" w:hAnsi="Times New Roman"/>
          <w:b/>
          <w:i/>
          <w:color w:val="000000"/>
          <w:sz w:val="36"/>
          <w:szCs w:val="36"/>
        </w:rPr>
        <w:t>воспитывать</w:t>
      </w:r>
      <w:r w:rsidRPr="00535B52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E71814">
        <w:rPr>
          <w:rFonts w:ascii="Times New Roman" w:hAnsi="Times New Roman"/>
          <w:color w:val="000000"/>
          <w:sz w:val="28"/>
          <w:szCs w:val="28"/>
        </w:rPr>
        <w:t>ребенка, преодолевать негативные стороны личности и особенности характера. Например, жадному и эгоистичному ребенку полезно послушать сказку “О рыбаке и рыбке”, пугливому и робкому “О трусливом зайце”, шаловливому и доверчивому “Приключения Буратино” и т.д. Проанализируйте эмоциональную проблему ребенка: почему он тревожен, агрессивен, капризен – и выберите или сочините сказку, где герои,</w:t>
      </w:r>
      <w:r w:rsidR="00535B52" w:rsidRPr="00535B52">
        <w:rPr>
          <w:rFonts w:ascii="Arial" w:hAnsi="Arial" w:cs="Arial"/>
          <w:noProof/>
          <w:color w:val="110EA7"/>
          <w:sz w:val="19"/>
          <w:szCs w:val="19"/>
        </w:rPr>
        <w:t xml:space="preserve"> </w:t>
      </w:r>
      <w:r w:rsidRPr="00E71814">
        <w:rPr>
          <w:rFonts w:ascii="Times New Roman" w:hAnsi="Times New Roman"/>
          <w:color w:val="000000"/>
          <w:sz w:val="28"/>
          <w:szCs w:val="28"/>
        </w:rPr>
        <w:t xml:space="preserve">их приключения и подвиги будут помогать ему решать проблему (страх, одиночество, неуверенность, грубость и т.д.) Придумайте сказочного героя, слегка внешне и по характеру похожего на ребенка, у которого по сюжету появляется много возможностей для преодоления трудностей и препятствий. Ребенок сам почувствует помощь и найдет выход из травмирующей его ситуации. </w:t>
      </w:r>
    </w:p>
    <w:p w:rsidR="00503B96" w:rsidRPr="00E71814" w:rsidRDefault="002F1204" w:rsidP="002F12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814">
        <w:rPr>
          <w:rFonts w:ascii="Times New Roman" w:hAnsi="Times New Roman"/>
          <w:sz w:val="28"/>
          <w:szCs w:val="28"/>
        </w:rPr>
        <w:t xml:space="preserve"> </w:t>
      </w:r>
    </w:p>
    <w:p w:rsidR="002F1204" w:rsidRPr="00E71814" w:rsidRDefault="002F1204" w:rsidP="002F12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814">
        <w:rPr>
          <w:rFonts w:ascii="Times New Roman" w:hAnsi="Times New Roman"/>
          <w:sz w:val="28"/>
          <w:szCs w:val="28"/>
        </w:rPr>
        <w:t xml:space="preserve"> И напоследок хочется сказать: дарите сказку детям, читайте им сказки, сочиняйте вместе, и вы приобретете незабываемый опыт общения, сможете лучше узнать  интересы и проблемы детей. А, кроме того, возможно, сами найдете ответ на давно</w:t>
      </w:r>
      <w:r w:rsidRPr="00E71814">
        <w:rPr>
          <w:sz w:val="28"/>
          <w:szCs w:val="28"/>
        </w:rPr>
        <w:t xml:space="preserve"> </w:t>
      </w:r>
      <w:r w:rsidRPr="00E71814">
        <w:rPr>
          <w:rFonts w:ascii="Times New Roman" w:hAnsi="Times New Roman"/>
          <w:sz w:val="28"/>
          <w:szCs w:val="28"/>
        </w:rPr>
        <w:t xml:space="preserve">мучивший вас вопрос в мудрой, вечной, а потому прекрасной сказке. </w:t>
      </w:r>
    </w:p>
    <w:p w:rsidR="002F1204" w:rsidRPr="00E71814" w:rsidRDefault="002F1204" w:rsidP="002F120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42BF" w:rsidRPr="00997C3A" w:rsidRDefault="00E542BF" w:rsidP="00997C3A">
      <w:pPr>
        <w:pStyle w:val="a3"/>
        <w:rPr>
          <w:rFonts w:ascii="Times New Roman" w:hAnsi="Times New Roman"/>
          <w:sz w:val="28"/>
          <w:szCs w:val="28"/>
        </w:rPr>
      </w:pPr>
    </w:p>
    <w:sectPr w:rsidR="00E542BF" w:rsidRPr="00997C3A" w:rsidSect="00973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Coptic">
    <w:altName w:val="Courier New"/>
    <w:charset w:val="CC"/>
    <w:family w:val="script"/>
    <w:pitch w:val="fixed"/>
    <w:sig w:usb0="00000001" w:usb1="00000000" w:usb2="00000000" w:usb3="00000000" w:csb0="000001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6859"/>
    <w:multiLevelType w:val="hybridMultilevel"/>
    <w:tmpl w:val="9B9C5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3A"/>
    <w:rsid w:val="002F1204"/>
    <w:rsid w:val="00503B96"/>
    <w:rsid w:val="00535B52"/>
    <w:rsid w:val="00685750"/>
    <w:rsid w:val="009734C7"/>
    <w:rsid w:val="00997C3A"/>
    <w:rsid w:val="00A53B07"/>
    <w:rsid w:val="00AC4FA5"/>
    <w:rsid w:val="00B81A69"/>
    <w:rsid w:val="00D31129"/>
    <w:rsid w:val="00E542BF"/>
    <w:rsid w:val="00E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C3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C3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oftacademy.lnpu.edu.ua/Programs/RussianThemes/Images/repka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lnet.ee/skazki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301A-F2E7-424C-B726-12CFA82C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4941</CharactersWithSpaces>
  <SharedDoc>false</SharedDoc>
  <HLinks>
    <vt:vector size="12" baseType="variant"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http://www.solnet.ee/skazki/index.html</vt:lpwstr>
      </vt:variant>
      <vt:variant>
        <vt:lpwstr/>
      </vt:variant>
      <vt:variant>
        <vt:i4>2424956</vt:i4>
      </vt:variant>
      <vt:variant>
        <vt:i4>-1</vt:i4>
      </vt:variant>
      <vt:variant>
        <vt:i4>1026</vt:i4>
      </vt:variant>
      <vt:variant>
        <vt:i4>4</vt:i4>
      </vt:variant>
      <vt:variant>
        <vt:lpwstr>http://softacademy.lnpu.edu.ua/Programs/RussianThemes/Images/repka.png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cp:lastPrinted>2009-12-20T15:44:00Z</cp:lastPrinted>
  <dcterms:created xsi:type="dcterms:W3CDTF">2012-03-04T14:30:00Z</dcterms:created>
  <dcterms:modified xsi:type="dcterms:W3CDTF">2012-03-04T14:31:00Z</dcterms:modified>
</cp:coreProperties>
</file>